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D5" w:rsidRP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color w:val="C00000"/>
          <w:sz w:val="28"/>
          <w:szCs w:val="28"/>
        </w:rPr>
      </w:pPr>
      <w:r w:rsidRPr="007234D5">
        <w:rPr>
          <w:rFonts w:ascii="Times New Roman" w:eastAsia="TimesNewRomanPSMT" w:hAnsi="Times New Roman" w:cs="Times New Roman"/>
          <w:b/>
          <w:color w:val="C00000"/>
          <w:sz w:val="28"/>
          <w:szCs w:val="28"/>
        </w:rPr>
        <w:t>Компьютерные игры в жизни подростка</w:t>
      </w:r>
    </w:p>
    <w:p w:rsidR="007234D5" w:rsidRP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4D5">
        <w:rPr>
          <w:rFonts w:ascii="Times New Roman" w:eastAsia="TimesNewRomanPSMT" w:hAnsi="Times New Roman" w:cs="Times New Roman"/>
          <w:sz w:val="24"/>
          <w:szCs w:val="24"/>
        </w:rPr>
        <w:t>В последние десятилетия XX века компьютерная техника наиболее плотно внедряется в жизнь человека. Изобретение компьютера послужило переломным моментом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развитии многих отраслей промышленности.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С совершенствованием компьютерной техники появились и компьютерные игры. Компьютерная техника достигла такого уровня развития, что позволяет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программистам разрабатывать очень реалистичные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игры с хорошим графическим и звуковым оформлением. С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каждым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 скачком в области компьютерных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технологий растет количество людей, которых в народе называют «компьютерными фанатами»,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«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геймерами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» (от англ.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Game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 —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игра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Наиболее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склонны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 к появлению зависимости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компьютерных игр подростки. Подростковый возраст в силу своих психологических характеристик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является наиболее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сензитивным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 периодом для восприятия любых влияний.</w:t>
      </w:r>
    </w:p>
    <w:p w:rsid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4D5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Исследования о причинах увлеченности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подростков компьютерными играми не дают однозначного ответа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Согласно</w:t>
      </w:r>
      <w:proofErr w:type="spellEnd"/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Закерман</w:t>
      </w:r>
      <w:proofErr w:type="spellEnd"/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зависимость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подростка от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компьютерных игр является результатом гормональной перестройки организма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отражающейся в потребности острых эмоциональных ощущений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По мнению Ю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Фомичевой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Г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Шмелева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причина такого увлечения 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повышенные требования взрослых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зависимость от сверстников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информационная перегрузка и пр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ролевые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неролевые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игры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Р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олевые компьютерные игры в наибольшей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мере позволяют человеку «войти» в виртуальность,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отрешиться (минимум на время игры) от реальности и попасть в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виртуальный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мир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>. Вследствие этого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ролевые компьютерные игры оказывают существенное влияние на личность человека.</w:t>
      </w:r>
    </w:p>
    <w:p w:rsid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</w:pPr>
      <w:r w:rsidRPr="007234D5"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>Особенности формирования психологической зависимости</w:t>
      </w:r>
    </w:p>
    <w:p w:rsidR="00C30F09" w:rsidRDefault="007234D5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4D5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игровой зависимости происходит не сразу. Ребенок постепенно втягивается в игру</w:t>
      </w:r>
      <w:r w:rsidR="00C30F09">
        <w:rPr>
          <w:rFonts w:ascii="Times New Roman" w:eastAsia="TimesNewRomanPSMT" w:hAnsi="Times New Roman" w:cs="Times New Roman"/>
          <w:sz w:val="24"/>
          <w:szCs w:val="24"/>
        </w:rPr>
        <w:t xml:space="preserve">, проходя несколько стадий. </w:t>
      </w:r>
    </w:p>
    <w:p w:rsidR="00C30F09" w:rsidRDefault="00C30F09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Первая стадия, </w:t>
      </w:r>
      <w:r w:rsidRPr="00C30F09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>стадия легкой увлеченности,</w:t>
      </w:r>
      <w:r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наблюдается 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ребенка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, который несколько раз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поиграл в ролевую компьютерную </w:t>
      </w:r>
      <w:proofErr w:type="spellStart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игру</w:t>
      </w:r>
      <w:proofErr w:type="spellEnd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. Он начинает «чувствовать вкус», ему начинает нравиться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компьютерная графика, звук, сам факт имитации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реальной жизни или каких-то фантастических сюжетов. </w:t>
      </w:r>
      <w:proofErr w:type="spellStart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Кто</w:t>
      </w:r>
      <w:proofErr w:type="spellEnd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proofErr w:type="spellStart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то</w:t>
      </w:r>
      <w:proofErr w:type="spellEnd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всю</w:t>
      </w:r>
      <w:proofErr w:type="spellEnd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жизнь</w:t>
      </w:r>
      <w:proofErr w:type="spellEnd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мечтал пострелять из ручного пулемета, кто-то — посидеть за рулем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«</w:t>
      </w:r>
      <w:proofErr w:type="spellStart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феррари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или за штурвалом боевого </w:t>
      </w:r>
      <w:proofErr w:type="spellStart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истребителя</w:t>
      </w:r>
      <w:proofErr w:type="spellEnd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. Компьютер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позволяет человеку с довольно большой степенью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приближенности к реальности осуществить эти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мечты.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к получает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удовольствие, играя в компьютерную игру, чему сопутствуют положительные эмоции.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Вследствие этого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он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начинает играть, очутившись за компьютером,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уже целенаправленно именно в эту игру.</w:t>
      </w:r>
    </w:p>
    <w:p w:rsidR="00C30F09" w:rsidRDefault="00C30F09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Но у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стойчивая, постоянная потребность в игре на этой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стадии не сформирована, игра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пока не представляет для ребенка значимую в его жизни ценность.</w:t>
      </w:r>
    </w:p>
    <w:p w:rsidR="00C30F09" w:rsidRDefault="00C30F09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0F09">
        <w:rPr>
          <w:rFonts w:ascii="Times New Roman" w:eastAsia="TimesNewRomanPSMT" w:hAnsi="Times New Roman" w:cs="Times New Roman"/>
          <w:sz w:val="24"/>
          <w:szCs w:val="24"/>
        </w:rPr>
        <w:t>На</w:t>
      </w:r>
      <w:r>
        <w:rPr>
          <w:rFonts w:ascii="Times New Roman" w:eastAsia="TimesNewRomanPSMT" w:hAnsi="Times New Roman" w:cs="Times New Roman"/>
          <w:color w:val="C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>стадии увлеченности</w:t>
      </w:r>
      <w:r>
        <w:rPr>
          <w:rFonts w:ascii="Times New Roman" w:eastAsia="TimesNewRomanPSMT" w:hAnsi="Times New Roman" w:cs="Times New Roman"/>
          <w:color w:val="C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sz w:val="24"/>
          <w:szCs w:val="24"/>
        </w:rPr>
        <w:t>ребенок начинает стремиться к компьютеру.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Если доступ к игре у него ограничен по каким-то причинам, то он предпринимает активные действия, направленные на устранение этих ограничений.</w:t>
      </w:r>
    </w:p>
    <w:p w:rsidR="00C30F09" w:rsidRDefault="00C30F09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>стадии зависимости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eastAsia="TimesNewRomanPSMT" w:hAnsi="Times New Roman" w:cs="Times New Roman"/>
          <w:sz w:val="24"/>
          <w:szCs w:val="24"/>
        </w:rPr>
        <w:t>изменение самооценки и самосознания ребенка. Он часто поддерживает контакт с такими же фанатами, как</w:t>
      </w:r>
      <w:r w:rsidR="000F185E">
        <w:rPr>
          <w:rFonts w:ascii="Times New Roman" w:eastAsia="TimesNewRomanPSMT" w:hAnsi="Times New Roman" w:cs="Times New Roman"/>
          <w:sz w:val="24"/>
          <w:szCs w:val="24"/>
        </w:rPr>
        <w:t xml:space="preserve"> и он, получает у них поддержку, общаясь посредством сети Интернет. </w:t>
      </w:r>
    </w:p>
    <w:p w:rsidR="005E20C7" w:rsidRDefault="005E20C7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 xml:space="preserve">Стадия привязанности. </w:t>
      </w:r>
      <w:r>
        <w:rPr>
          <w:rFonts w:ascii="Times New Roman" w:eastAsia="TimesNewRomanPSMT" w:hAnsi="Times New Roman" w:cs="Times New Roman"/>
          <w:sz w:val="24"/>
          <w:szCs w:val="24"/>
        </w:rPr>
        <w:t>На этой стадии происходит снижение игровой активности. Ребенок начинает постепенно возвращаться в психологическом плане в нормальное состояние. Но полностью отказаться от игры все же не может. Эта стадия самая длительная, и случаев полного излечения от игровой зависимости крайне мало. Если человек остановился в формировании игровой зависимости на одной из предыдущих стадий, то зависимость угасает довольно быстро.</w:t>
      </w:r>
    </w:p>
    <w:p w:rsidR="005E20C7" w:rsidRDefault="005E20C7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зависимости не произойдет только в том случае, если у человека нет никаких проблем, он всем доволен и счастлив. Но таких людей крайне мало, поэтому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большинство людей имеют потенциальную предрасположенность стать зависимым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от компьютерных игр.</w:t>
      </w:r>
    </w:p>
    <w:p w:rsidR="005E20C7" w:rsidRDefault="005E20C7" w:rsidP="005E20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lastRenderedPageBreak/>
        <w:t>Признаки зависимости</w:t>
      </w:r>
    </w:p>
    <w:p w:rsidR="005E20C7" w:rsidRDefault="003275FD" w:rsidP="005E2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Определить, попал ли ребенок под игровую зависимость можно по следующим признакам: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все просьбы отвлечься от игры реагирует острым эмоциональным протестом;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если от игры отвлечься необходимо, он начинает злиться и раздражаться;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может точно определить, когда закончит играть;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ребенок постоянно требует у родителей денег на покупку новых игр и совершенствование компьютера;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увлекаясь игрой, может забыть сделать уроки или выполнить домашние обязанности;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режим дня сбивается: вовремя не ест, поздно ложится спать, не заботит собственное здоровье, забывает об элементарных правилах личной гигиены;</w:t>
      </w:r>
    </w:p>
    <w:p w:rsidR="003275FD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чтобы подольше насладиться игрой, начинает бороться со сном, злоупотребляя кофе или энергетические напитки;</w:t>
      </w:r>
    </w:p>
    <w:p w:rsidR="00A95107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начинает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есть прямо за компьютером, не отрываясь от игры;</w:t>
      </w:r>
    </w:p>
    <w:p w:rsidR="00A95107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 время игры можно наблюдать эмоциональный подъем, улучшение настроения;</w:t>
      </w:r>
    </w:p>
    <w:p w:rsidR="00A95107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общаясь со сверстниками, ребенок постоянно поднимает тему компьютерных игр, другие темы для разговора его не интересуют;</w:t>
      </w:r>
    </w:p>
    <w:p w:rsidR="00A95107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когда нет возможности играть, постоянно придумывает варианты прохождения следующего уровня, предвкушает победу, возможность снова вернуться к монитору.</w:t>
      </w:r>
    </w:p>
    <w:p w:rsidR="00A95107" w:rsidRDefault="00A95107" w:rsidP="00A951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Игровая зависимость влечет за собой ухудшение здоровья: проблемы в работе желудочно-кишечного тракта, боли в области </w:t>
      </w:r>
      <w:r w:rsidR="00A32EFE">
        <w:rPr>
          <w:rFonts w:ascii="Times New Roman" w:eastAsia="TimesNewRomanPSMT" w:hAnsi="Times New Roman" w:cs="Times New Roman"/>
          <w:sz w:val="24"/>
          <w:szCs w:val="24"/>
        </w:rPr>
        <w:t>позвоночника и лопаток, головные боли, ухудшение зрения, нервное истощение и бессонница.</w:t>
      </w:r>
    </w:p>
    <w:p w:rsidR="00A32EFE" w:rsidRPr="00A32EFE" w:rsidRDefault="00A32EFE" w:rsidP="00A32E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>Рекомендации для родителей</w:t>
      </w:r>
    </w:p>
    <w:p w:rsidR="001B061B" w:rsidRDefault="00A32EFE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FE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1. </w:t>
      </w:r>
      <w:proofErr w:type="spellStart"/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Правильное</w:t>
      </w:r>
      <w:proofErr w:type="spellEnd"/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воспитание</w:t>
      </w:r>
      <w:proofErr w:type="spellEnd"/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Воспитание уверенности в себе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передача навыков построения гармоничных межличностных отношений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выработка силы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воли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обучение решению конфликтов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Помощь в осознании и изучении своих сильных и слабых сторон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обучение методикам эффективной борьбы со стрессом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помощь в обдумывании и обсуждении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негативных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чувств 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страха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гнева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вины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обиды</w:t>
      </w:r>
      <w:proofErr w:type="spellEnd"/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др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стремления сделать свою жизнь более осмысленной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Неправильное семейное воспитание 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гиперопека</w:t>
      </w:r>
      <w:proofErr w:type="spellEnd"/>
      <w:r w:rsidRPr="00A32EF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чрезмерная требовательность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сочетаемая с жестокостью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провоцируют появление зависимостей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61B" w:rsidRDefault="00A32EFE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FE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2. </w:t>
      </w:r>
      <w:proofErr w:type="spellStart"/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Положительный</w:t>
      </w:r>
      <w:proofErr w:type="spellEnd"/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личный</w:t>
      </w:r>
      <w:proofErr w:type="spellEnd"/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пример</w:t>
      </w:r>
      <w:proofErr w:type="spellEnd"/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кто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то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из родителей подвержен вредным привычкам и не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силах от них </w:t>
      </w:r>
      <w:proofErr w:type="gramStart"/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избавиться</w:t>
      </w:r>
      <w:proofErr w:type="gramEnd"/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, будет сложно добиться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этого от ребенка. </w:t>
      </w:r>
      <w:proofErr w:type="spellStart"/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Родители</w:t>
      </w:r>
      <w:proofErr w:type="spellEnd"/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должны не только вести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здоровый образ жизни, но и показывать ребенку,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есть много более интересных и увлекательных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занятий, чем компьютерные игры. Родителям необходимо позаботиться о свободном времени ребенка,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организовывать семейные увлечения.</w:t>
      </w:r>
    </w:p>
    <w:p w:rsidR="001B061B" w:rsidRDefault="001B061B" w:rsidP="001B06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>3.</w:t>
      </w:r>
      <w:r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Поощрение увлечений ребенка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: хобби,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др.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Однако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любое времяпрепровождение будет интереснее, если оно разделено </w:t>
      </w:r>
      <w:proofErr w:type="gram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близкими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. Родители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должны полюбить хобби своего ребенка и создавать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него все условия: обеспечивать необходимыми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материалами, финансами, одеждой, обсуждать достижения, помогать в решении проблем.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4. </w:t>
      </w:r>
      <w:proofErr w:type="spellStart"/>
      <w:r w:rsidRPr="001B061B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Семейные</w:t>
      </w:r>
      <w:proofErr w:type="spellEnd"/>
      <w:r w:rsidRPr="001B061B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ритуалы</w:t>
      </w:r>
      <w:proofErr w:type="spellEnd"/>
      <w:r w:rsidRPr="001B061B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.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Старайтесь сделать так,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чтобы прием пищи стал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семейным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событием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.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время беседы за чаем у детей развиваются навыки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коммуникации. Они учатся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слушать, выражать заинтересованность в собеседнике. Кроме того,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вообще объединяет, укрепляет чувство принадлежности к семье.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5.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Важно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приучать ребенка мастерить, рисовать,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лепить — вообще что-нибудь делать руками.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6.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Познакомьте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ребенка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 детьми, имеющими широкий круг интересов.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7.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Поместить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компьютер для свободного доступа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 нему в уголке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гостиной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или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другой общей зоне,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где постоянно циркулируют взрослые. Нужно любой ценой избегать его установления в детской.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8.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Необходимо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следить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, чтобы компьютер не был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постоянно включен, чтобы дети не привыкали к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постоянной работе. В противном случае возникают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трудности в сосредоточении, общении.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lastRenderedPageBreak/>
        <w:t xml:space="preserve">9.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комнате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где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стоит компьютер, должно быть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много живых растений и свежего воздуха, рекомендуется поставить аквариум.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10.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Время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сеанса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игры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полчаса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день в начальных классах и максимум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час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средних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В подростковом возрасте можно дойти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до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двух часов в день.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Можно представить целую систему мотиваций,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адаптированных соответственно возрасту: «Если ты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способен остановиться, значит, ты сильнее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Супер-Марио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…»; «Те, кто придумал эту игру, предусмотрели все, чтобы ты не смог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остановиться, — попытайся сломать их планы!».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11.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должны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быть гибкими: ежедневное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еженедельное время, отведенное играм, не должно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быть одинаковым в учебный период и на каникулах,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когда ребенок один и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когда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 нему приходят друзья.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правилах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стоит настаивать серьезнее, если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ребенок увлекается играми на быстроту реакции: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поскольку их ритм довольно высок, они порождают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стресс и напряжение.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Зато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стратегии и игры, связанные с размышлением, могут длиться дольше.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Иногда возникает вопрос: зачем ограничивать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время для тех игр, которые не представляют никакой опасности?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Ответ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для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того чтобы дать детям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возможность заняться чем-то еще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12.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течение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дня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ребенка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есть время для любых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действий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принимать пищу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спать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читать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сидеть за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компьютером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Использование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ПК должно быть запрещено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утром перед школой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так как будет трудно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заставить ребенка делать что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то другое в течение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дня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 вечером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перед выполнением домашних заданий и перед сном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игры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очень возбуждают и стимулируют мозг ребенка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вследствие чего может возникнуть бессонница или сон будет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беспокойным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13.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Компьютерные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игры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бывают разные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числе и приемлемые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Именно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них и стоит делать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упор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переключая внимание ребенка </w:t>
      </w:r>
      <w:proofErr w:type="gram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вредного 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полезное или хотя бы 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нейтральное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обучающие и развивающие игры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шахматы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квесты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 др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Такие игры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как правило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 содержат сцен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насилия и при грамотном подходе пробуждают интерес к истории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дают возможность почувствовать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себя участником событий далекого прошлого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развивают усидчивость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внимание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пространственное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мышление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логику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память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эрудицию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14.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При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покупке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компьютерных игр вы должны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исходить из следующего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они дают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вашему ребенку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 какой мир предлагают погрузиться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67B32" w:rsidRDefault="001B061B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15.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Запретить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жестокие игры.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Их легко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распознать благодаря пиктограммам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почти всегда присутствующим на коробках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(«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всех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для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детей старше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лет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для детей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старше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лет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»).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Производители сами настойчиво советуют соблюдать их рекомендации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B32" w:rsidRDefault="001B061B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16.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Необходим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диалог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между ребенком и родителями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прежде всего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 тему видеоигр</w:t>
      </w:r>
      <w:r w:rsid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Игра должна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быть поводом и возможностью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для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общения</w:t>
      </w:r>
      <w:proofErr w:type="spellEnd"/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взрослые будут интересоваться тем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делает их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ребенок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они будут задавать вопросы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ребенок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выработает такое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отношение к игре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которое не будет соревновательным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но будет способствовать повышению его самооценки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Диалог необходим также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 потому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игры вызывают сильные эмоции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приводящие ребенка к нервному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напряжению</w:t>
      </w:r>
      <w:proofErr w:type="spellEnd"/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Поэтому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чтобы он мог разрядить это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эмоциональное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напряжение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разделив его с собеседником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B32" w:rsidRDefault="001B061B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17.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Следует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помешать ребенку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который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зацикливается</w:t>
      </w:r>
      <w:proofErr w:type="spellEnd"/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 игре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которую ему не удается завершить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Если ребенок не смог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найти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решение в игре после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нескольких часов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нужно </w:t>
      </w:r>
      <w:proofErr w:type="gram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посоветовать ему заняться</w:t>
      </w:r>
      <w:proofErr w:type="gramEnd"/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чем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то другим или позвонить приятелям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которые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подскажут прав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ильное решение. В противном слу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чае ребенок может потерять веру в свои силы.</w:t>
      </w:r>
    </w:p>
    <w:p w:rsidR="00567B32" w:rsidRDefault="001B061B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18.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Следует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соп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ровождать</w:t>
      </w:r>
      <w:proofErr w:type="spellEnd"/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ребенка, когда он «гу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ляет» по Сети, так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же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как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при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любом его выходе за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пределы дома.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Др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угими</w:t>
      </w:r>
      <w:proofErr w:type="spellEnd"/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словами</w:t>
      </w:r>
      <w:proofErr w:type="spellEnd"/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, не ходить на тан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цы вместо него, но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знать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куда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он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ходит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, с кем и в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какое время он в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озвращается. Мы не должны боять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ся сказать нашим детям, особенно маленьким, что в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игре они, вполне 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возможно, столкнутся со странны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ми пугающими вещами: тем самым мы приглашаем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их к разговору и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обещаем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</w:t>
      </w:r>
      <w:proofErr w:type="spell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не будем ворчать на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них, если они это сделают.</w:t>
      </w:r>
    </w:p>
    <w:p w:rsidR="00567B32" w:rsidRDefault="00567B32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67B32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19.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Не</w:t>
      </w:r>
      <w:proofErr w:type="spellEnd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внушайте</w:t>
      </w:r>
      <w:proofErr w:type="spellEnd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ребенку отношение к компьютеру как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сверхценности</w:t>
      </w:r>
      <w:proofErr w:type="spellEnd"/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Так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не стоит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чтобы возможность поиграть на компьютере стала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наградой за успехи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Нужно дать ребенку понять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что в эти игры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играют</w:t>
      </w:r>
      <w:proofErr w:type="spellEnd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чаще</w:t>
      </w:r>
      <w:proofErr w:type="spellEnd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всего</w:t>
      </w:r>
      <w:proofErr w:type="spellEnd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от</w:t>
      </w:r>
      <w:proofErr w:type="spellEnd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скуки</w:t>
      </w:r>
      <w:proofErr w:type="spellEnd"/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Мудрые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родители стараются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чтобы интерес ребенка к компьютеру с самого начала был не потребительским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познавательным и практическим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Тогда это может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стать основой и для будущей профессии их сына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или дочери 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программист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системный администратор и др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567B32" w:rsidRDefault="00567B32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B32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20.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</w:t>
      </w:r>
      <w:proofErr w:type="spellEnd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вы</w:t>
      </w:r>
      <w:proofErr w:type="spellEnd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почувствовали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компьютер начал затягивать вашего ребенка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поскорее займитесь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выявлением психологических причин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по которым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вашему ребенку милее общество 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умного ящика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вы заметили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причина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по которой ваш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ребенок увлекается компьютерными играми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 нем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самом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постарайтесь устранить ее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вы не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силах сделать это самостоятельно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обратитесь 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специалисту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B32" w:rsidRDefault="00567B32" w:rsidP="00567B3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(по материалам «Энциклопедии детских проблем» Ю.А. Захаровой</w:t>
      </w:r>
      <w:proofErr w:type="gramEnd"/>
    </w:p>
    <w:p w:rsidR="00567B32" w:rsidRPr="00567B32" w:rsidRDefault="00567B32" w:rsidP="00567B3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журнала «Школьный психолог», № 7-2012)</w:t>
      </w:r>
    </w:p>
    <w:p w:rsidR="007234D5" w:rsidRPr="00567B32" w:rsidRDefault="007234D5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7234D5" w:rsidRPr="00567B32" w:rsidSect="003275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03C89"/>
    <w:multiLevelType w:val="hybridMultilevel"/>
    <w:tmpl w:val="090C94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4D5"/>
    <w:rsid w:val="000F185E"/>
    <w:rsid w:val="001B061B"/>
    <w:rsid w:val="003275FD"/>
    <w:rsid w:val="00542364"/>
    <w:rsid w:val="00567B32"/>
    <w:rsid w:val="005E20C7"/>
    <w:rsid w:val="007234D5"/>
    <w:rsid w:val="00A32EFE"/>
    <w:rsid w:val="00A95107"/>
    <w:rsid w:val="00C3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типография</cp:lastModifiedBy>
  <cp:revision>1</cp:revision>
  <dcterms:created xsi:type="dcterms:W3CDTF">2013-03-20T00:11:00Z</dcterms:created>
  <dcterms:modified xsi:type="dcterms:W3CDTF">2013-03-20T02:56:00Z</dcterms:modified>
</cp:coreProperties>
</file>