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12" w:rsidRDefault="009E4A12" w:rsidP="0075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613230"/>
            <wp:effectExtent l="0" t="0" r="3175" b="0"/>
            <wp:docPr id="1" name="Рисунок 1" descr="C:\Users\hgfugk\Desktop\Аннотации программ\Титульные листы программ\Волшебная кист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gfugk\Desktop\Аннотации программ\Титульные листы программ\Волшебная кисточ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A12" w:rsidRDefault="009E4A12" w:rsidP="0075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55A9C" w:rsidRDefault="00D00B1B" w:rsidP="0075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B1B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00B1B" w:rsidRPr="00D00B1B" w:rsidRDefault="00755A9C" w:rsidP="0075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D49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кружка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Волшебная кисточка»</w:t>
      </w:r>
    </w:p>
    <w:p w:rsidR="00D00B1B" w:rsidRPr="00755A9C" w:rsidRDefault="00755A9C" w:rsidP="00755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0B1B" w:rsidRPr="00755A9C">
        <w:rPr>
          <w:rFonts w:ascii="Times New Roman" w:hAnsi="Times New Roman" w:cs="Times New Roman"/>
          <w:sz w:val="24"/>
          <w:szCs w:val="24"/>
        </w:rPr>
        <w:t>Программа имеет художественную направленность и создает условия, обеспечивающие развитие творческих способностей детей и подростков с учетом их возможностей и мотивации.</w:t>
      </w:r>
    </w:p>
    <w:p w:rsidR="00D00B1B" w:rsidRPr="00755A9C" w:rsidRDefault="00755A9C" w:rsidP="00755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0B1B" w:rsidRPr="00755A9C">
        <w:rPr>
          <w:rFonts w:ascii="Times New Roman" w:hAnsi="Times New Roman" w:cs="Times New Roman"/>
          <w:sz w:val="24"/>
          <w:szCs w:val="24"/>
        </w:rPr>
        <w:t xml:space="preserve"> На занятиях кружка «</w:t>
      </w:r>
      <w:proofErr w:type="gramStart"/>
      <w:r w:rsidR="00D00B1B" w:rsidRPr="00755A9C">
        <w:rPr>
          <w:rFonts w:ascii="Times New Roman" w:hAnsi="Times New Roman" w:cs="Times New Roman"/>
          <w:sz w:val="24"/>
          <w:szCs w:val="24"/>
        </w:rPr>
        <w:t>Волшебная  кисточка</w:t>
      </w:r>
      <w:proofErr w:type="gramEnd"/>
      <w:r w:rsidR="00D00B1B" w:rsidRPr="00755A9C">
        <w:rPr>
          <w:rFonts w:ascii="Times New Roman" w:hAnsi="Times New Roman" w:cs="Times New Roman"/>
          <w:sz w:val="24"/>
          <w:szCs w:val="24"/>
        </w:rPr>
        <w:t xml:space="preserve">» дети получат возможность расширить свои знания, овладеть новыми способами и приемами, познакомиться с новыми художественными средствами. Полученные знания, умения, навыки помогут ребенку расширить кругозор, расширить интеллект, стать более творчески развитой личностью, воспитать вкус и интерес к искусству, кому-то определить свой профессиональный выбор. </w:t>
      </w:r>
    </w:p>
    <w:p w:rsidR="00D00B1B" w:rsidRPr="00755A9C" w:rsidRDefault="00755A9C" w:rsidP="00755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0B1B" w:rsidRPr="00755A9C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="00D00B1B" w:rsidRPr="00755A9C">
        <w:rPr>
          <w:rFonts w:ascii="Times New Roman" w:hAnsi="Times New Roman" w:cs="Times New Roman"/>
          <w:sz w:val="24"/>
          <w:szCs w:val="24"/>
        </w:rPr>
        <w:t xml:space="preserve"> состоит в том, что в процессе обучения учащиеся получают знания о простейших закономерностях строения формы, о линейной и воздушной перспективе, </w:t>
      </w:r>
      <w:proofErr w:type="spellStart"/>
      <w:r w:rsidR="00D00B1B" w:rsidRPr="00755A9C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="00D00B1B" w:rsidRPr="00755A9C">
        <w:rPr>
          <w:rFonts w:ascii="Times New Roman" w:hAnsi="Times New Roman" w:cs="Times New Roman"/>
          <w:sz w:val="24"/>
          <w:szCs w:val="24"/>
        </w:rPr>
        <w:t xml:space="preserve">, композиции, декоративной стилизации форм, рисования, а также о наиболее выдающихся мастерах изобразительного искусства, красоте природы и человеческих чувств. </w:t>
      </w:r>
    </w:p>
    <w:p w:rsidR="00D00B1B" w:rsidRPr="00755A9C" w:rsidRDefault="00D00B1B" w:rsidP="00755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A9C">
        <w:rPr>
          <w:rFonts w:ascii="Times New Roman" w:hAnsi="Times New Roman" w:cs="Times New Roman"/>
          <w:b/>
          <w:sz w:val="24"/>
          <w:szCs w:val="24"/>
        </w:rPr>
        <w:t>Цель программы</w:t>
      </w:r>
    </w:p>
    <w:p w:rsidR="00D00B1B" w:rsidRPr="00755A9C" w:rsidRDefault="00CE4CA0" w:rsidP="00755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0B1B" w:rsidRPr="00755A9C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личностного творческого потенциала школьника и формирования его духовности и эстетической культуры. </w:t>
      </w:r>
    </w:p>
    <w:p w:rsidR="00D00B1B" w:rsidRPr="00755A9C" w:rsidRDefault="00D00B1B" w:rsidP="00755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A9C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755A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0B1B" w:rsidRPr="00755A9C" w:rsidRDefault="00755A9C" w:rsidP="00755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0B1B" w:rsidRPr="00755A9C">
        <w:rPr>
          <w:rFonts w:ascii="Times New Roman" w:hAnsi="Times New Roman" w:cs="Times New Roman"/>
          <w:sz w:val="24"/>
          <w:szCs w:val="24"/>
        </w:rPr>
        <w:t>Познакомить с видами изобразительного искусства. Закрепить навыки изображения головы и тела человека, соблюдая пропорции. Учить достижению выразительности в изображениях и передавать более точную форму, цвет, величину и т.д.; научить показывать ограниченной палитрой вариативные возможности цвета; научить находить</w:t>
      </w:r>
      <w:r>
        <w:rPr>
          <w:rFonts w:ascii="Times New Roman" w:hAnsi="Times New Roman" w:cs="Times New Roman"/>
          <w:sz w:val="24"/>
          <w:szCs w:val="24"/>
        </w:rPr>
        <w:t xml:space="preserve"> гармоничные цветовые сочетания.</w:t>
      </w:r>
      <w:r w:rsidR="00D00B1B" w:rsidRPr="00755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A9C" w:rsidRDefault="00755A9C" w:rsidP="00755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0B1B" w:rsidRPr="00755A9C">
        <w:rPr>
          <w:rFonts w:ascii="Times New Roman" w:hAnsi="Times New Roman" w:cs="Times New Roman"/>
          <w:sz w:val="24"/>
          <w:szCs w:val="24"/>
        </w:rPr>
        <w:t>Развивать творческое воображение, память; развивать творческий потенциал личности в процессе освоения образного языка пластических искусств и приемов художественной деятельности по созданию художественного образа в различных изобра</w:t>
      </w:r>
      <w:r>
        <w:rPr>
          <w:rFonts w:ascii="Times New Roman" w:hAnsi="Times New Roman" w:cs="Times New Roman"/>
          <w:sz w:val="24"/>
          <w:szCs w:val="24"/>
        </w:rPr>
        <w:t>зительных материалах и техниках.</w:t>
      </w:r>
      <w:r w:rsidR="00D00B1B" w:rsidRPr="00755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1B" w:rsidRPr="00755A9C" w:rsidRDefault="00755A9C" w:rsidP="00755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00B1B" w:rsidRPr="00755A9C">
        <w:rPr>
          <w:rFonts w:ascii="Times New Roman" w:hAnsi="Times New Roman" w:cs="Times New Roman"/>
          <w:sz w:val="24"/>
          <w:szCs w:val="24"/>
        </w:rPr>
        <w:t xml:space="preserve">Содействовать воспитанию личности, приобщать учащихся к духовно-нравственным ценностям. </w:t>
      </w:r>
    </w:p>
    <w:p w:rsidR="00755A9C" w:rsidRDefault="00755A9C" w:rsidP="00755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B1B" w:rsidRPr="00755A9C" w:rsidRDefault="00D00B1B" w:rsidP="00755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A9C">
        <w:rPr>
          <w:rFonts w:ascii="Times New Roman" w:hAnsi="Times New Roman" w:cs="Times New Roman"/>
          <w:sz w:val="24"/>
          <w:szCs w:val="24"/>
        </w:rPr>
        <w:t xml:space="preserve">Для выполнения поставленных задач программой предусмотрены следующие основные </w:t>
      </w:r>
      <w:r w:rsidRPr="00755A9C">
        <w:rPr>
          <w:rFonts w:ascii="Times New Roman" w:hAnsi="Times New Roman" w:cs="Times New Roman"/>
          <w:b/>
          <w:sz w:val="24"/>
          <w:szCs w:val="24"/>
        </w:rPr>
        <w:t>виды занятий:</w:t>
      </w:r>
    </w:p>
    <w:p w:rsidR="00D00B1B" w:rsidRPr="00755A9C" w:rsidRDefault="00D00B1B" w:rsidP="00755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A9C">
        <w:rPr>
          <w:rFonts w:ascii="Times New Roman" w:hAnsi="Times New Roman" w:cs="Times New Roman"/>
          <w:sz w:val="24"/>
          <w:szCs w:val="24"/>
        </w:rPr>
        <w:t xml:space="preserve"> - рисование с натуры (рисунок, живопись); </w:t>
      </w:r>
    </w:p>
    <w:p w:rsidR="00D00B1B" w:rsidRPr="00755A9C" w:rsidRDefault="00D00B1B" w:rsidP="00755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A9C">
        <w:rPr>
          <w:rFonts w:ascii="Times New Roman" w:hAnsi="Times New Roman" w:cs="Times New Roman"/>
          <w:sz w:val="24"/>
          <w:szCs w:val="24"/>
        </w:rPr>
        <w:t>- рисование на темы и иллюстрирование (композиция);</w:t>
      </w:r>
    </w:p>
    <w:p w:rsidR="00D00B1B" w:rsidRPr="00755A9C" w:rsidRDefault="00D00B1B" w:rsidP="00755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A9C">
        <w:rPr>
          <w:rFonts w:ascii="Times New Roman" w:hAnsi="Times New Roman" w:cs="Times New Roman"/>
          <w:sz w:val="24"/>
          <w:szCs w:val="24"/>
        </w:rPr>
        <w:t xml:space="preserve"> - декоративная работа;</w:t>
      </w:r>
    </w:p>
    <w:p w:rsidR="00D00B1B" w:rsidRPr="00755A9C" w:rsidRDefault="00D00B1B" w:rsidP="00755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A9C">
        <w:rPr>
          <w:rFonts w:ascii="Times New Roman" w:hAnsi="Times New Roman" w:cs="Times New Roman"/>
          <w:sz w:val="24"/>
          <w:szCs w:val="24"/>
        </w:rPr>
        <w:t xml:space="preserve"> - беседы об искусстве. </w:t>
      </w:r>
    </w:p>
    <w:p w:rsidR="00D00B1B" w:rsidRPr="00755A9C" w:rsidRDefault="00D00B1B" w:rsidP="00755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A9C">
        <w:rPr>
          <w:rFonts w:ascii="Times New Roman" w:hAnsi="Times New Roman" w:cs="Times New Roman"/>
          <w:sz w:val="24"/>
          <w:szCs w:val="24"/>
        </w:rPr>
        <w:t xml:space="preserve">Для выполнения творческих заданий используются разнообразные художественные материалы: карандаш, акварель, гуашь, фломастеры, пастель и др. </w:t>
      </w:r>
    </w:p>
    <w:p w:rsidR="00D00B1B" w:rsidRPr="00755A9C" w:rsidRDefault="00D00B1B" w:rsidP="00755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A9C">
        <w:rPr>
          <w:rFonts w:ascii="Times New Roman" w:hAnsi="Times New Roman" w:cs="Times New Roman"/>
          <w:sz w:val="24"/>
          <w:szCs w:val="24"/>
        </w:rPr>
        <w:t xml:space="preserve">Формы проведения занятий разнообразны: вводное, традиционное, занятие ознакомления, повторения, практическое, обобщения и контроля. Стимулируют интерес к обучению нетрадиционные занятия в виде игр, викторин, конкурсов, выставок. </w:t>
      </w:r>
    </w:p>
    <w:p w:rsidR="00C62A17" w:rsidRPr="00755A9C" w:rsidRDefault="00D00B1B">
      <w:pPr>
        <w:rPr>
          <w:rFonts w:ascii="Times New Roman" w:hAnsi="Times New Roman" w:cs="Times New Roman"/>
          <w:sz w:val="24"/>
          <w:szCs w:val="24"/>
        </w:rPr>
      </w:pPr>
      <w:r w:rsidRPr="00755A9C">
        <w:rPr>
          <w:rFonts w:ascii="Times New Roman" w:hAnsi="Times New Roman" w:cs="Times New Roman"/>
          <w:sz w:val="24"/>
          <w:szCs w:val="24"/>
        </w:rPr>
        <w:t>Формы и режим зан</w:t>
      </w:r>
      <w:r w:rsidR="00C62A17" w:rsidRPr="00755A9C">
        <w:rPr>
          <w:rFonts w:ascii="Times New Roman" w:hAnsi="Times New Roman" w:cs="Times New Roman"/>
          <w:sz w:val="24"/>
          <w:szCs w:val="24"/>
        </w:rPr>
        <w:t xml:space="preserve">ятий </w:t>
      </w:r>
    </w:p>
    <w:p w:rsidR="00C62A17" w:rsidRPr="00755A9C" w:rsidRDefault="00D00B1B">
      <w:pPr>
        <w:rPr>
          <w:rFonts w:ascii="Times New Roman" w:hAnsi="Times New Roman" w:cs="Times New Roman"/>
          <w:sz w:val="24"/>
          <w:szCs w:val="24"/>
        </w:rPr>
      </w:pPr>
      <w:r w:rsidRPr="00755A9C">
        <w:rPr>
          <w:rFonts w:ascii="Times New Roman" w:hAnsi="Times New Roman" w:cs="Times New Roman"/>
          <w:sz w:val="24"/>
          <w:szCs w:val="24"/>
        </w:rPr>
        <w:t xml:space="preserve"> Данная программа рассчитана на 3 года обучения. </w:t>
      </w:r>
      <w:r w:rsidR="00C62A17" w:rsidRPr="00755A9C">
        <w:rPr>
          <w:rFonts w:ascii="Times New Roman" w:hAnsi="Times New Roman" w:cs="Times New Roman"/>
          <w:sz w:val="24"/>
          <w:szCs w:val="24"/>
        </w:rPr>
        <w:t xml:space="preserve"> </w:t>
      </w:r>
      <w:r w:rsidRPr="00755A9C">
        <w:rPr>
          <w:rFonts w:ascii="Times New Roman" w:hAnsi="Times New Roman" w:cs="Times New Roman"/>
          <w:sz w:val="24"/>
          <w:szCs w:val="24"/>
        </w:rPr>
        <w:t>В объединение принимаютс</w:t>
      </w:r>
      <w:r w:rsidR="00C62A17" w:rsidRPr="00755A9C">
        <w:rPr>
          <w:rFonts w:ascii="Times New Roman" w:hAnsi="Times New Roman" w:cs="Times New Roman"/>
          <w:sz w:val="24"/>
          <w:szCs w:val="24"/>
        </w:rPr>
        <w:t>я все желающие. Возраст детей: 8</w:t>
      </w:r>
      <w:r w:rsidRPr="00755A9C">
        <w:rPr>
          <w:rFonts w:ascii="Times New Roman" w:hAnsi="Times New Roman" w:cs="Times New Roman"/>
          <w:sz w:val="24"/>
          <w:szCs w:val="24"/>
        </w:rPr>
        <w:t xml:space="preserve"> -16</w:t>
      </w:r>
      <w:r w:rsidR="00C62A17" w:rsidRPr="00755A9C">
        <w:rPr>
          <w:rFonts w:ascii="Times New Roman" w:hAnsi="Times New Roman" w:cs="Times New Roman"/>
          <w:sz w:val="24"/>
          <w:szCs w:val="24"/>
        </w:rPr>
        <w:t xml:space="preserve"> лет. Наполняемость группы 8- 15</w:t>
      </w:r>
      <w:r w:rsidRPr="00755A9C">
        <w:rPr>
          <w:rFonts w:ascii="Times New Roman" w:hAnsi="Times New Roman" w:cs="Times New Roman"/>
          <w:sz w:val="24"/>
          <w:szCs w:val="24"/>
        </w:rPr>
        <w:t xml:space="preserve"> человек. Уменьшение численности детей продиктовано необходимостью проведения индивидуально-групповой работы с детьми. Режи</w:t>
      </w:r>
      <w:r w:rsidR="00C62A17" w:rsidRPr="00755A9C">
        <w:rPr>
          <w:rFonts w:ascii="Times New Roman" w:hAnsi="Times New Roman" w:cs="Times New Roman"/>
          <w:sz w:val="24"/>
          <w:szCs w:val="24"/>
        </w:rPr>
        <w:t>м занятий: занятия проводятся 1 раз в неделю по 2</w:t>
      </w:r>
      <w:r w:rsidRPr="00755A9C">
        <w:rPr>
          <w:rFonts w:ascii="Times New Roman" w:hAnsi="Times New Roman" w:cs="Times New Roman"/>
          <w:sz w:val="24"/>
          <w:szCs w:val="24"/>
        </w:rPr>
        <w:t xml:space="preserve"> учебных часа. Продолжительность одного учебного часа - 45 минут. Между занятиями перерыв - 15 минут. </w:t>
      </w:r>
    </w:p>
    <w:sectPr w:rsidR="00C62A17" w:rsidRPr="0075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1B"/>
    <w:rsid w:val="00755A9C"/>
    <w:rsid w:val="008E4D49"/>
    <w:rsid w:val="0091495B"/>
    <w:rsid w:val="009E4A12"/>
    <w:rsid w:val="00C02550"/>
    <w:rsid w:val="00C62A17"/>
    <w:rsid w:val="00CE4CA0"/>
    <w:rsid w:val="00D0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BC4BA-CFCB-489A-881F-1950783C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hgfugk</cp:lastModifiedBy>
  <cp:revision>3</cp:revision>
  <dcterms:created xsi:type="dcterms:W3CDTF">2017-10-23T03:54:00Z</dcterms:created>
  <dcterms:modified xsi:type="dcterms:W3CDTF">2017-10-24T04:07:00Z</dcterms:modified>
</cp:coreProperties>
</file>