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D6" w:rsidRPr="00C93755" w:rsidRDefault="00C93755" w:rsidP="00C93755">
      <w:pPr>
        <w:spacing w:line="360" w:lineRule="auto"/>
        <w:jc w:val="center"/>
        <w:rPr>
          <w:b/>
          <w:sz w:val="28"/>
          <w:szCs w:val="28"/>
        </w:rPr>
      </w:pPr>
      <w:r w:rsidRPr="00C93755">
        <w:rPr>
          <w:b/>
          <w:sz w:val="28"/>
          <w:szCs w:val="28"/>
        </w:rPr>
        <w:t>Аннотация</w:t>
      </w:r>
    </w:p>
    <w:p w:rsidR="00C93755" w:rsidRPr="00C93755" w:rsidRDefault="00C93755" w:rsidP="00C93755">
      <w:pPr>
        <w:spacing w:line="360" w:lineRule="auto"/>
        <w:jc w:val="center"/>
        <w:rPr>
          <w:sz w:val="28"/>
          <w:szCs w:val="28"/>
        </w:rPr>
      </w:pPr>
      <w:r w:rsidRPr="00C93755">
        <w:rPr>
          <w:sz w:val="28"/>
          <w:szCs w:val="28"/>
        </w:rPr>
        <w:t>к рабочей программе</w:t>
      </w:r>
    </w:p>
    <w:p w:rsidR="00C93755" w:rsidRPr="00C93755" w:rsidRDefault="00C93755" w:rsidP="00C93755">
      <w:pPr>
        <w:spacing w:line="360" w:lineRule="auto"/>
        <w:jc w:val="center"/>
        <w:rPr>
          <w:sz w:val="28"/>
          <w:szCs w:val="28"/>
        </w:rPr>
      </w:pPr>
      <w:r w:rsidRPr="00C93755">
        <w:rPr>
          <w:sz w:val="28"/>
          <w:szCs w:val="28"/>
        </w:rPr>
        <w:t>«Введение в химию»  для учащихся 7-х классов</w:t>
      </w:r>
    </w:p>
    <w:p w:rsidR="00C93755" w:rsidRDefault="00C93755" w:rsidP="00C93755">
      <w:pPr>
        <w:spacing w:line="360" w:lineRule="auto"/>
        <w:ind w:left="142" w:firstLine="142"/>
        <w:contextualSpacing/>
        <w:jc w:val="both"/>
        <w:rPr>
          <w:bCs/>
          <w:sz w:val="28"/>
          <w:szCs w:val="28"/>
        </w:rPr>
      </w:pPr>
    </w:p>
    <w:p w:rsidR="00C93755" w:rsidRPr="00C93755" w:rsidRDefault="00C93755" w:rsidP="00C93755">
      <w:pPr>
        <w:spacing w:line="360" w:lineRule="auto"/>
        <w:ind w:left="142" w:firstLine="567"/>
        <w:contextualSpacing/>
        <w:jc w:val="both"/>
        <w:rPr>
          <w:bCs/>
          <w:sz w:val="28"/>
          <w:szCs w:val="28"/>
        </w:rPr>
      </w:pPr>
      <w:r w:rsidRPr="00C93755">
        <w:rPr>
          <w:bCs/>
          <w:sz w:val="28"/>
          <w:szCs w:val="28"/>
        </w:rPr>
        <w:t>Рабочая программа ориентирована на использование учебника 7</w:t>
      </w:r>
      <w:r>
        <w:rPr>
          <w:bCs/>
          <w:sz w:val="28"/>
          <w:szCs w:val="28"/>
        </w:rPr>
        <w:t xml:space="preserve"> </w:t>
      </w:r>
      <w:r w:rsidRPr="00C93755">
        <w:rPr>
          <w:bCs/>
          <w:sz w:val="28"/>
          <w:szCs w:val="28"/>
        </w:rPr>
        <w:t xml:space="preserve">класса по химии (УМК О.С.Габриелян): </w:t>
      </w:r>
      <w:r>
        <w:rPr>
          <w:bCs/>
          <w:sz w:val="28"/>
          <w:szCs w:val="28"/>
        </w:rPr>
        <w:t xml:space="preserve"> </w:t>
      </w:r>
      <w:r w:rsidRPr="00C93755">
        <w:rPr>
          <w:bCs/>
          <w:sz w:val="28"/>
          <w:szCs w:val="28"/>
        </w:rPr>
        <w:t>«Химия. Вводный курс». 7 класс:  учеб.пособие / О.С.Габриелян, И.Г.Остроумов, А.Л.Ахлебинин. – М.: Дрофа,2015.</w:t>
      </w:r>
    </w:p>
    <w:p w:rsidR="00C93755" w:rsidRPr="00C93755" w:rsidRDefault="00C93755" w:rsidP="00C93755">
      <w:pPr>
        <w:pStyle w:val="msonormalbullet1gif"/>
        <w:spacing w:before="0" w:beforeAutospacing="0" w:after="0" w:afterAutospacing="0" w:line="360" w:lineRule="auto"/>
        <w:ind w:left="142" w:firstLine="567"/>
        <w:contextualSpacing/>
        <w:jc w:val="both"/>
        <w:rPr>
          <w:sz w:val="28"/>
          <w:szCs w:val="28"/>
        </w:rPr>
      </w:pPr>
      <w:r w:rsidRPr="00C93755">
        <w:rPr>
          <w:sz w:val="28"/>
          <w:szCs w:val="28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C93755" w:rsidRPr="00C93755" w:rsidRDefault="00C93755" w:rsidP="00C93755">
      <w:pPr>
        <w:pStyle w:val="msonormalbullet2gif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C93755">
        <w:rPr>
          <w:sz w:val="28"/>
          <w:szCs w:val="28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химических знаний.</w:t>
      </w:r>
    </w:p>
    <w:p w:rsidR="00C93755" w:rsidRPr="00C93755" w:rsidRDefault="00C93755" w:rsidP="00C93755">
      <w:pPr>
        <w:pStyle w:val="msonormalbullet2gif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C93755">
        <w:rPr>
          <w:sz w:val="28"/>
          <w:szCs w:val="28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C93755" w:rsidRPr="00C93755" w:rsidRDefault="00C93755" w:rsidP="00C93755">
      <w:pPr>
        <w:pStyle w:val="msonormalbullet2gif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C93755">
        <w:rPr>
          <w:sz w:val="28"/>
          <w:szCs w:val="28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личностнодеятельностного, историко-проблемного, интегративного, компетентностного подходов.</w:t>
      </w:r>
    </w:p>
    <w:p w:rsidR="00C93755" w:rsidRPr="00C93755" w:rsidRDefault="00C93755" w:rsidP="00C93755">
      <w:pPr>
        <w:shd w:val="clear" w:color="auto" w:fill="FFFFFF"/>
        <w:spacing w:line="360" w:lineRule="auto"/>
        <w:ind w:left="142" w:firstLine="567"/>
        <w:jc w:val="both"/>
        <w:rPr>
          <w:b/>
          <w:bCs/>
          <w:sz w:val="28"/>
          <w:szCs w:val="28"/>
        </w:rPr>
      </w:pPr>
    </w:p>
    <w:p w:rsidR="00C93755" w:rsidRPr="00C93755" w:rsidRDefault="00C93755" w:rsidP="00C93755">
      <w:pPr>
        <w:spacing w:line="360" w:lineRule="auto"/>
        <w:jc w:val="center"/>
        <w:rPr>
          <w:sz w:val="28"/>
          <w:szCs w:val="28"/>
        </w:rPr>
      </w:pPr>
    </w:p>
    <w:p w:rsidR="0049211E" w:rsidRPr="0049211E" w:rsidRDefault="00C93755" w:rsidP="00DD6EA4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C93755">
        <w:rPr>
          <w:noProof/>
          <w:sz w:val="28"/>
          <w:szCs w:val="28"/>
        </w:rPr>
        <w:lastRenderedPageBreak/>
        <w:drawing>
          <wp:inline distT="0" distB="0" distL="0" distR="0">
            <wp:extent cx="6481445" cy="9154630"/>
            <wp:effectExtent l="0" t="0" r="0" b="8890"/>
            <wp:docPr id="2" name="Рисунок 2" descr="C:\Users\Татьяна Дмитриевна\Desktop\САЙТ\Рабочие программы ОУ 5-9\Титул Введение в хим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Дмитриевна\Desktop\САЙТ\Рабочие программы ОУ 5-9\Титул Введение в хими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1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A9E" w:rsidRPr="00014A9E"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49211E" w:rsidRPr="00DD6EA4" w:rsidRDefault="0049211E" w:rsidP="00DD6EA4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Pr="00DD6EA4">
        <w:rPr>
          <w:bCs/>
          <w:color w:val="000000"/>
          <w:sz w:val="24"/>
          <w:szCs w:val="24"/>
        </w:rPr>
        <w:t xml:space="preserve">Рабочая программа составлена </w:t>
      </w:r>
      <w:r w:rsidR="00784CC0">
        <w:rPr>
          <w:bCs/>
          <w:color w:val="000000"/>
          <w:sz w:val="24"/>
          <w:szCs w:val="24"/>
        </w:rPr>
        <w:t>в соответствии с</w:t>
      </w:r>
      <w:r w:rsidRPr="00DD6EA4">
        <w:rPr>
          <w:bCs/>
          <w:color w:val="000000"/>
          <w:sz w:val="24"/>
          <w:szCs w:val="24"/>
        </w:rPr>
        <w:t>:</w:t>
      </w:r>
    </w:p>
    <w:p w:rsidR="0049211E" w:rsidRPr="00DD6EA4" w:rsidRDefault="0049211E" w:rsidP="00DD6EA4">
      <w:pPr>
        <w:ind w:left="142"/>
        <w:jc w:val="both"/>
        <w:rPr>
          <w:sz w:val="24"/>
          <w:szCs w:val="24"/>
        </w:rPr>
      </w:pPr>
      <w:r w:rsidRPr="00DD6EA4">
        <w:rPr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49211E" w:rsidRPr="00DD6EA4" w:rsidRDefault="0049211E" w:rsidP="00DD6EA4">
      <w:pPr>
        <w:pStyle w:val="Default"/>
        <w:ind w:left="142"/>
        <w:jc w:val="both"/>
      </w:pPr>
      <w:r w:rsidRPr="00DD6EA4">
        <w:t xml:space="preserve">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49211E" w:rsidRPr="00DD6EA4" w:rsidRDefault="0049211E" w:rsidP="00DD6EA4">
      <w:pPr>
        <w:ind w:left="142"/>
        <w:jc w:val="both"/>
        <w:rPr>
          <w:sz w:val="24"/>
          <w:szCs w:val="24"/>
        </w:rPr>
      </w:pPr>
      <w:r w:rsidRPr="00DD6EA4">
        <w:rPr>
          <w:sz w:val="24"/>
          <w:szCs w:val="24"/>
        </w:rPr>
        <w:t xml:space="preserve">-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49211E" w:rsidRPr="00DD6EA4" w:rsidRDefault="0049211E" w:rsidP="00DD6EA4">
      <w:pPr>
        <w:ind w:left="142"/>
        <w:jc w:val="both"/>
        <w:rPr>
          <w:bCs/>
          <w:sz w:val="24"/>
          <w:szCs w:val="24"/>
        </w:rPr>
      </w:pPr>
      <w:r w:rsidRPr="00DD6EA4">
        <w:rPr>
          <w:sz w:val="24"/>
          <w:szCs w:val="24"/>
        </w:rPr>
        <w:t xml:space="preserve">- основной образовательной программой основного общего образования МОУ-гимназия №1 </w:t>
      </w:r>
      <w:r w:rsidRPr="00DD6EA4">
        <w:rPr>
          <w:bCs/>
          <w:sz w:val="24"/>
          <w:szCs w:val="24"/>
        </w:rPr>
        <w:t>(утвержденной приказом директора МОУ-гимназия №1 №63 от 31.08.2012г.).</w:t>
      </w:r>
    </w:p>
    <w:p w:rsidR="00DD6EA4" w:rsidRPr="00784CC0" w:rsidRDefault="00784CC0" w:rsidP="00784CC0">
      <w:pPr>
        <w:ind w:left="142" w:right="1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D6EA4" w:rsidRPr="00784CC0">
        <w:rPr>
          <w:bCs/>
          <w:sz w:val="24"/>
          <w:szCs w:val="24"/>
        </w:rPr>
        <w:t>с программойО.С.Габриеляна, Г.А.Шипарева. Программы для общеобразовательных учреждений. Химия 7-9 классы. Сборник программ. Дрофа, 2015).</w:t>
      </w:r>
    </w:p>
    <w:p w:rsidR="00784CC0" w:rsidRDefault="00784CC0" w:rsidP="00DD6EA4">
      <w:pPr>
        <w:ind w:firstLine="709"/>
        <w:contextualSpacing/>
        <w:jc w:val="both"/>
        <w:rPr>
          <w:bCs/>
          <w:sz w:val="24"/>
          <w:szCs w:val="24"/>
        </w:rPr>
      </w:pPr>
    </w:p>
    <w:p w:rsidR="00DD6EA4" w:rsidRPr="00DD6EA4" w:rsidRDefault="00DD6EA4" w:rsidP="00784CC0">
      <w:pPr>
        <w:ind w:left="142" w:firstLine="142"/>
        <w:contextualSpacing/>
        <w:jc w:val="both"/>
        <w:rPr>
          <w:sz w:val="24"/>
          <w:szCs w:val="24"/>
        </w:rPr>
      </w:pPr>
      <w:r w:rsidRPr="00DD6EA4">
        <w:rPr>
          <w:bCs/>
          <w:sz w:val="24"/>
          <w:szCs w:val="24"/>
        </w:rPr>
        <w:t xml:space="preserve">Рабочая программа ориентирована на использование учебника 7класса по химии (УМК О.С.Габриелян): </w:t>
      </w:r>
    </w:p>
    <w:p w:rsidR="00DD6EA4" w:rsidRPr="00DD6EA4" w:rsidRDefault="00DD6EA4" w:rsidP="00784CC0">
      <w:pPr>
        <w:pStyle w:val="2"/>
        <w:ind w:left="142" w:firstLine="142"/>
        <w:rPr>
          <w:bCs/>
          <w:sz w:val="24"/>
        </w:rPr>
      </w:pPr>
      <w:r w:rsidRPr="00DD6EA4">
        <w:rPr>
          <w:bCs/>
          <w:sz w:val="24"/>
        </w:rPr>
        <w:t>«Химия. Вводный курс». 7 класс:  учеб.пособие / О.С.Габриелян, И.Г.Остроумов, А.Л.Ахлебинин. – М.: Дрофа,2015.</w:t>
      </w:r>
    </w:p>
    <w:p w:rsidR="00DD6EA4" w:rsidRPr="00DD6EA4" w:rsidRDefault="00DD6EA4" w:rsidP="00784CC0">
      <w:pPr>
        <w:pStyle w:val="msonormalbullet1gif"/>
        <w:spacing w:before="0" w:beforeAutospacing="0" w:after="0" w:afterAutospacing="0"/>
        <w:ind w:left="142" w:firstLine="142"/>
        <w:contextualSpacing/>
        <w:jc w:val="both"/>
      </w:pPr>
      <w:r w:rsidRPr="00DD6EA4"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DD6EA4" w:rsidRPr="00DD6EA4" w:rsidRDefault="00DD6EA4" w:rsidP="00784CC0">
      <w:pPr>
        <w:pStyle w:val="msonormalbullet2gif"/>
        <w:spacing w:before="0" w:beforeAutospacing="0" w:after="0" w:afterAutospacing="0"/>
        <w:ind w:left="142" w:firstLine="142"/>
        <w:jc w:val="both"/>
      </w:pPr>
      <w:r w:rsidRPr="00DD6EA4"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химических знаний.</w:t>
      </w:r>
    </w:p>
    <w:p w:rsidR="00DD6EA4" w:rsidRPr="00DD6EA4" w:rsidRDefault="00DD6EA4" w:rsidP="00784CC0">
      <w:pPr>
        <w:pStyle w:val="msonormalbullet2gif"/>
        <w:spacing w:before="0" w:beforeAutospacing="0" w:after="0" w:afterAutospacing="0"/>
        <w:ind w:left="142" w:firstLine="142"/>
        <w:jc w:val="both"/>
      </w:pPr>
      <w:r w:rsidRPr="00DD6EA4"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D6EA4" w:rsidRPr="00DD6EA4" w:rsidRDefault="00DD6EA4" w:rsidP="00784CC0">
      <w:pPr>
        <w:pStyle w:val="msonormalbullet2gif"/>
        <w:spacing w:before="0" w:beforeAutospacing="0" w:after="0" w:afterAutospacing="0"/>
        <w:ind w:left="142" w:firstLine="142"/>
        <w:jc w:val="both"/>
      </w:pPr>
      <w:r w:rsidRPr="00DD6EA4"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личностнодеятельностного, историко-проблемного, интегративного, компетентностного подходов.</w:t>
      </w:r>
    </w:p>
    <w:p w:rsidR="00DD6EA4" w:rsidRPr="00DD6EA4" w:rsidRDefault="00DD6EA4" w:rsidP="00784CC0">
      <w:pPr>
        <w:shd w:val="clear" w:color="auto" w:fill="FFFFFF"/>
        <w:ind w:left="142" w:firstLine="142"/>
        <w:jc w:val="both"/>
        <w:rPr>
          <w:b/>
          <w:bCs/>
          <w:sz w:val="24"/>
          <w:szCs w:val="24"/>
        </w:rPr>
      </w:pPr>
    </w:p>
    <w:p w:rsidR="00DD6EA4" w:rsidRPr="00DD6EA4" w:rsidRDefault="00DD6EA4" w:rsidP="00DD6EA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DD6EA4">
        <w:rPr>
          <w:b/>
          <w:bCs/>
          <w:sz w:val="24"/>
          <w:szCs w:val="24"/>
        </w:rPr>
        <w:t>ОБЩАЯ ХАРАКТЕРИСТИКА КУРСА ХИМИИ</w:t>
      </w:r>
    </w:p>
    <w:p w:rsidR="00DD6EA4" w:rsidRPr="00DD6EA4" w:rsidRDefault="00DD6EA4" w:rsidP="00784CC0">
      <w:pPr>
        <w:shd w:val="clear" w:color="auto" w:fill="FFFFFF"/>
        <w:ind w:firstLine="284"/>
        <w:jc w:val="both"/>
        <w:rPr>
          <w:sz w:val="24"/>
          <w:szCs w:val="24"/>
        </w:rPr>
      </w:pPr>
      <w:r w:rsidRPr="00DD6EA4">
        <w:rPr>
          <w:sz w:val="24"/>
          <w:szCs w:val="24"/>
        </w:rPr>
        <w:t>Изучение курса химии  в 7 классе готовит учащихся к восприятию нового предмета, базируется на изучении веществ и химических процессов, знакомых школьникам из повседневной жизни, с минимальным использованием химических формул, уравнений, реакций и расчетных задач.</w:t>
      </w:r>
    </w:p>
    <w:p w:rsidR="00DD6EA4" w:rsidRPr="00DD6EA4" w:rsidRDefault="00DD6EA4" w:rsidP="00784CC0">
      <w:pPr>
        <w:shd w:val="clear" w:color="auto" w:fill="FFFFFF"/>
        <w:ind w:firstLine="284"/>
        <w:jc w:val="both"/>
        <w:rPr>
          <w:sz w:val="24"/>
          <w:szCs w:val="24"/>
        </w:rPr>
      </w:pPr>
      <w:r w:rsidRPr="00DD6EA4">
        <w:rPr>
          <w:sz w:val="24"/>
          <w:szCs w:val="24"/>
        </w:rPr>
        <w:t>Курс построен на идее реализации межпредметных связей химии с другими естественными дисциплинами, введенными в обучение ранее или параллельно с химией, а потому позволяет актуализировать химические знания учащихся, полученные на уроках природоведения, биологии, географии, физики и других наук о природе. В результате уменьшается психологическая нагрузка на учащихся с появлением новых предметов. Таким образом, формируется понимание об интегрирующей роли химии в системе естественных наук, значимости этого предмета для успешного освоения смежных дисциплин. В конечном счете такая межпредметная интеграция способствует формированию единой естественнонаучной картины мира уже на начальном этапе изучения химии.</w:t>
      </w:r>
    </w:p>
    <w:p w:rsidR="00DD6EA4" w:rsidRPr="00DD6EA4" w:rsidRDefault="00DD6EA4" w:rsidP="00784CC0">
      <w:pPr>
        <w:shd w:val="clear" w:color="auto" w:fill="FFFFFF"/>
        <w:ind w:firstLine="284"/>
        <w:jc w:val="both"/>
        <w:rPr>
          <w:sz w:val="24"/>
          <w:szCs w:val="24"/>
        </w:rPr>
      </w:pPr>
      <w:r w:rsidRPr="00DD6EA4">
        <w:rPr>
          <w:sz w:val="24"/>
          <w:szCs w:val="24"/>
        </w:rPr>
        <w:t>В соответствии с требованиями федерального государственного образовательного стандарта в курсе подчеркивается, что химия – наука экспериментальная. Поэтому в 7 классе рассматриваются такие методологические понятия учебного предмета, как эксперимент, наблюдение, измерение, описание, моделирование, гипотеза, вывод.</w:t>
      </w:r>
    </w:p>
    <w:p w:rsidR="00DD6EA4" w:rsidRPr="00DD6EA4" w:rsidRDefault="00DD6EA4" w:rsidP="00784CC0">
      <w:pPr>
        <w:shd w:val="clear" w:color="auto" w:fill="FFFFFF"/>
        <w:ind w:firstLine="284"/>
        <w:jc w:val="both"/>
        <w:rPr>
          <w:sz w:val="24"/>
          <w:szCs w:val="24"/>
        </w:rPr>
      </w:pPr>
      <w:r w:rsidRPr="00DD6EA4">
        <w:rPr>
          <w:sz w:val="24"/>
          <w:szCs w:val="24"/>
        </w:rPr>
        <w:t xml:space="preserve">Предложенный курс как в теоретической, так и в фактической своей части </w:t>
      </w:r>
      <w:r w:rsidRPr="00DD6EA4">
        <w:rPr>
          <w:sz w:val="24"/>
          <w:szCs w:val="24"/>
        </w:rPr>
        <w:lastRenderedPageBreak/>
        <w:t>практикоориентирован: все понятия, законы и теории, а также важнейшие процессы, вещества и материалы даются в плане их практического значения, применения веществ в повседневной жизни и их роли в живой и неживой природе.</w:t>
      </w:r>
    </w:p>
    <w:p w:rsidR="00DD6EA4" w:rsidRPr="00DD6EA4" w:rsidRDefault="00DD6EA4" w:rsidP="00784CC0">
      <w:pPr>
        <w:shd w:val="clear" w:color="auto" w:fill="FFFFFF"/>
        <w:ind w:firstLine="284"/>
        <w:jc w:val="both"/>
        <w:rPr>
          <w:sz w:val="24"/>
          <w:szCs w:val="24"/>
        </w:rPr>
      </w:pPr>
      <w:r w:rsidRPr="00DD6EA4">
        <w:rPr>
          <w:sz w:val="24"/>
          <w:szCs w:val="24"/>
        </w:rPr>
        <w:t>Содержание курса выстроено 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учащиеся включаются в коммуникативную учебную деятельность, где преобладают такие её виды: умение полно и точно выражать свои мысли; аргументировать свою точку зрения; работать в группе, представлять и сообщать информацию в устной и письменной форме; вступать в диалог и т. д.</w:t>
      </w:r>
    </w:p>
    <w:p w:rsidR="00C93755" w:rsidRDefault="00DD6EA4" w:rsidP="00C93755">
      <w:pPr>
        <w:shd w:val="clear" w:color="auto" w:fill="FFFFFF"/>
        <w:ind w:firstLine="284"/>
        <w:jc w:val="both"/>
        <w:rPr>
          <w:sz w:val="24"/>
          <w:szCs w:val="24"/>
        </w:rPr>
      </w:pPr>
      <w:r w:rsidRPr="00DD6EA4">
        <w:rPr>
          <w:sz w:val="24"/>
          <w:szCs w:val="24"/>
        </w:rPr>
        <w:t xml:space="preserve"> На этапе основного общего образования происходит включение обучаемых в проектную и исследовательскую деятельность, основу которой составляют такие учебные действия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идеи.</w:t>
      </w:r>
    </w:p>
    <w:p w:rsidR="00C93755" w:rsidRDefault="00DD6EA4" w:rsidP="00C93755">
      <w:pPr>
        <w:shd w:val="clear" w:color="auto" w:fill="FFFFFF"/>
        <w:ind w:firstLine="284"/>
        <w:jc w:val="both"/>
        <w:rPr>
          <w:sz w:val="24"/>
          <w:szCs w:val="24"/>
        </w:rPr>
      </w:pPr>
      <w:r w:rsidRPr="00C93755">
        <w:rPr>
          <w:sz w:val="24"/>
          <w:szCs w:val="24"/>
        </w:rPr>
        <w:t>Основу изучения пропедевтического курса химии составляют</w:t>
      </w:r>
      <w:r w:rsidR="00784CC0" w:rsidRPr="00C93755">
        <w:rPr>
          <w:sz w:val="24"/>
          <w:szCs w:val="24"/>
        </w:rPr>
        <w:t>:</w:t>
      </w:r>
    </w:p>
    <w:p w:rsidR="00C93755" w:rsidRDefault="00DD6EA4" w:rsidP="00C93755">
      <w:pPr>
        <w:shd w:val="clear" w:color="auto" w:fill="FFFFFF"/>
        <w:ind w:firstLine="284"/>
        <w:jc w:val="both"/>
        <w:rPr>
          <w:sz w:val="24"/>
          <w:szCs w:val="24"/>
        </w:rPr>
      </w:pPr>
      <w:r w:rsidRPr="00C93755">
        <w:rPr>
          <w:sz w:val="24"/>
          <w:szCs w:val="24"/>
        </w:rPr>
        <w:t>1)      деятельностный подход;</w:t>
      </w:r>
      <w:r w:rsidR="00784CC0" w:rsidRPr="00C93755">
        <w:rPr>
          <w:sz w:val="24"/>
          <w:szCs w:val="24"/>
        </w:rPr>
        <w:t xml:space="preserve"> </w:t>
      </w:r>
    </w:p>
    <w:p w:rsidR="00C93755" w:rsidRDefault="00784CC0" w:rsidP="00C93755">
      <w:pPr>
        <w:shd w:val="clear" w:color="auto" w:fill="FFFFFF"/>
        <w:ind w:firstLine="284"/>
        <w:jc w:val="both"/>
        <w:rPr>
          <w:sz w:val="24"/>
          <w:szCs w:val="24"/>
        </w:rPr>
      </w:pPr>
      <w:r w:rsidRPr="00C93755">
        <w:rPr>
          <w:sz w:val="24"/>
          <w:szCs w:val="24"/>
        </w:rPr>
        <w:t>2)      теория поэтапного формирования умственных действий;</w:t>
      </w:r>
    </w:p>
    <w:p w:rsidR="00C93755" w:rsidRDefault="00784CC0" w:rsidP="00C93755">
      <w:pPr>
        <w:shd w:val="clear" w:color="auto" w:fill="FFFFFF"/>
        <w:ind w:firstLine="284"/>
        <w:jc w:val="both"/>
        <w:rPr>
          <w:sz w:val="24"/>
          <w:szCs w:val="24"/>
        </w:rPr>
      </w:pPr>
      <w:r w:rsidRPr="00C93755">
        <w:rPr>
          <w:sz w:val="24"/>
          <w:szCs w:val="24"/>
        </w:rPr>
        <w:t>3)      принцип интегративного подхода в образовании;</w:t>
      </w:r>
    </w:p>
    <w:p w:rsidR="00C93755" w:rsidRDefault="00784CC0" w:rsidP="00C93755">
      <w:pPr>
        <w:shd w:val="clear" w:color="auto" w:fill="FFFFFF"/>
        <w:ind w:firstLine="284"/>
        <w:jc w:val="both"/>
        <w:rPr>
          <w:sz w:val="24"/>
          <w:szCs w:val="24"/>
        </w:rPr>
      </w:pPr>
      <w:r w:rsidRPr="00C93755">
        <w:rPr>
          <w:sz w:val="24"/>
          <w:szCs w:val="24"/>
        </w:rPr>
        <w:t>4)      использование электронных образовательных ресурсов.</w:t>
      </w:r>
    </w:p>
    <w:p w:rsidR="00C93755" w:rsidRDefault="00C93755" w:rsidP="00C93755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C93755" w:rsidRDefault="00784CC0" w:rsidP="00C93755">
      <w:pPr>
        <w:shd w:val="clear" w:color="auto" w:fill="FFFFFF"/>
        <w:ind w:firstLine="284"/>
        <w:jc w:val="both"/>
        <w:rPr>
          <w:sz w:val="24"/>
          <w:szCs w:val="24"/>
        </w:rPr>
      </w:pPr>
      <w:r w:rsidRPr="00C93755">
        <w:rPr>
          <w:sz w:val="24"/>
          <w:szCs w:val="24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В 7 классе учащиеся знакомятся с предметом химии и его структурой, его историей и методами изучения, техникой безопасности,химическими знаками и формулами, свойствами веществ и их применением.</w:t>
      </w:r>
    </w:p>
    <w:p w:rsidR="00C93755" w:rsidRDefault="00784CC0" w:rsidP="00C93755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C93755">
        <w:rPr>
          <w:sz w:val="24"/>
          <w:szCs w:val="24"/>
        </w:rPr>
        <w:t>Изучение химии по предлагаемой программе предполагает ведение наблюдений, опытнической и практической работы. Для понимания учащимися сущности химических явлений в программу введены лабораторные работы, экскурсии, демонстрации опытов, проведение практических работ. Все это дает возможность направленно воздействовать на личность учащегося: тренировать память, развиватьнаблюдательность,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  <w:r w:rsidRPr="00C93755">
        <w:rPr>
          <w:b/>
          <w:sz w:val="24"/>
          <w:szCs w:val="24"/>
        </w:rPr>
        <w:t xml:space="preserve"> </w:t>
      </w:r>
    </w:p>
    <w:p w:rsidR="00C93755" w:rsidRPr="00C93755" w:rsidRDefault="00784CC0" w:rsidP="00C93755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C93755">
        <w:rPr>
          <w:b/>
          <w:sz w:val="24"/>
          <w:szCs w:val="24"/>
        </w:rPr>
        <w:t>Изучение химии направлено на достижение следующих целей:</w:t>
      </w:r>
    </w:p>
    <w:p w:rsidR="00C93755" w:rsidRPr="00C93755" w:rsidRDefault="00784CC0" w:rsidP="00C93755">
      <w:pPr>
        <w:shd w:val="clear" w:color="auto" w:fill="FFFFFF"/>
        <w:ind w:firstLine="284"/>
        <w:jc w:val="both"/>
        <w:rPr>
          <w:sz w:val="24"/>
          <w:szCs w:val="24"/>
        </w:rPr>
      </w:pPr>
      <w:r w:rsidRPr="00C93755">
        <w:rPr>
          <w:sz w:val="24"/>
          <w:szCs w:val="24"/>
        </w:rPr>
        <w:t> подготовить учащихся к изучению учебного предмета «Химия»;</w:t>
      </w:r>
    </w:p>
    <w:p w:rsidR="00C93755" w:rsidRPr="00C93755" w:rsidRDefault="00784CC0" w:rsidP="00C93755">
      <w:pPr>
        <w:shd w:val="clear" w:color="auto" w:fill="FFFFFF"/>
        <w:ind w:firstLine="284"/>
        <w:jc w:val="both"/>
        <w:rPr>
          <w:sz w:val="24"/>
          <w:szCs w:val="24"/>
        </w:rPr>
      </w:pPr>
      <w:r w:rsidRPr="00C93755">
        <w:rPr>
          <w:sz w:val="24"/>
          <w:szCs w:val="24"/>
        </w:rPr>
        <w:t xml:space="preserve"> формирование у учащихся химической картины мира как органической части его целостной естественно научной картины мира;</w:t>
      </w:r>
    </w:p>
    <w:p w:rsidR="00C93755" w:rsidRPr="00C93755" w:rsidRDefault="00784CC0" w:rsidP="00C93755">
      <w:pPr>
        <w:shd w:val="clear" w:color="auto" w:fill="FFFFFF"/>
        <w:ind w:firstLine="284"/>
        <w:jc w:val="both"/>
        <w:rPr>
          <w:sz w:val="24"/>
          <w:szCs w:val="24"/>
        </w:rPr>
      </w:pPr>
      <w:r w:rsidRPr="00C93755">
        <w:rPr>
          <w:sz w:val="24"/>
          <w:szCs w:val="24"/>
        </w:rPr>
        <w:t xml:space="preserve"> развитие познавательных интересов и творческих способностей учащихся в процессе изучения ими химической науки;</w:t>
      </w:r>
    </w:p>
    <w:p w:rsidR="00C93755" w:rsidRPr="00C93755" w:rsidRDefault="00784CC0" w:rsidP="00C93755">
      <w:pPr>
        <w:shd w:val="clear" w:color="auto" w:fill="FFFFFF"/>
        <w:ind w:firstLine="284"/>
        <w:jc w:val="both"/>
        <w:rPr>
          <w:sz w:val="24"/>
          <w:szCs w:val="24"/>
        </w:rPr>
      </w:pPr>
      <w:r w:rsidRPr="00C93755">
        <w:rPr>
          <w:sz w:val="24"/>
          <w:szCs w:val="24"/>
        </w:rPr>
        <w:t xml:space="preserve"> воспитание убежденности в том, что применение полученных знаний и умений по химии является объективной необходимостью для      безопасной работы с веществами и материалами в быту.</w:t>
      </w:r>
    </w:p>
    <w:p w:rsidR="00C93755" w:rsidRPr="00C93755" w:rsidRDefault="00DD6EA4" w:rsidP="00C93755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C93755">
        <w:rPr>
          <w:sz w:val="24"/>
          <w:szCs w:val="24"/>
        </w:rPr>
        <w:t> </w:t>
      </w:r>
      <w:r w:rsidRPr="00C93755">
        <w:rPr>
          <w:b/>
          <w:sz w:val="24"/>
          <w:szCs w:val="24"/>
        </w:rPr>
        <w:t>Основные задачи изучения пропедевтического курса химии:</w:t>
      </w:r>
    </w:p>
    <w:p w:rsidR="00C93755" w:rsidRPr="00C93755" w:rsidRDefault="00DD6EA4" w:rsidP="00C93755">
      <w:pPr>
        <w:shd w:val="clear" w:color="auto" w:fill="FFFFFF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C93755">
        <w:rPr>
          <w:rFonts w:eastAsiaTheme="minorHAnsi"/>
          <w:sz w:val="24"/>
          <w:szCs w:val="24"/>
          <w:lang w:eastAsia="en-US"/>
        </w:rPr>
        <w:t>Образовательные:</w:t>
      </w:r>
    </w:p>
    <w:p w:rsidR="00C93755" w:rsidRPr="00C93755" w:rsidRDefault="00DD6EA4" w:rsidP="00C93755">
      <w:pPr>
        <w:shd w:val="clear" w:color="auto" w:fill="FFFFFF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C93755">
        <w:rPr>
          <w:rFonts w:eastAsiaTheme="minorHAnsi"/>
          <w:sz w:val="24"/>
          <w:szCs w:val="24"/>
          <w:lang w:eastAsia="en-US"/>
        </w:rPr>
        <w:t>- формирование системы химических знаний как компонента естественнонаучной картины</w:t>
      </w:r>
      <w:r w:rsidR="00C93755" w:rsidRPr="00C93755">
        <w:rPr>
          <w:rFonts w:eastAsiaTheme="minorHAnsi"/>
          <w:sz w:val="24"/>
          <w:szCs w:val="24"/>
          <w:lang w:eastAsia="en-US"/>
        </w:rPr>
        <w:t xml:space="preserve"> </w:t>
      </w:r>
      <w:r w:rsidRPr="00C93755">
        <w:rPr>
          <w:rFonts w:eastAsiaTheme="minorHAnsi"/>
          <w:sz w:val="24"/>
          <w:szCs w:val="24"/>
          <w:lang w:eastAsia="en-US"/>
        </w:rPr>
        <w:t>мира;</w:t>
      </w:r>
    </w:p>
    <w:p w:rsidR="00C93755" w:rsidRPr="00C93755" w:rsidRDefault="00DD6EA4" w:rsidP="00C93755">
      <w:pPr>
        <w:shd w:val="clear" w:color="auto" w:fill="FFFFFF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C93755">
        <w:rPr>
          <w:rFonts w:eastAsiaTheme="minorHAnsi"/>
          <w:sz w:val="24"/>
          <w:szCs w:val="24"/>
          <w:lang w:eastAsia="en-US"/>
        </w:rPr>
        <w:t>Развивающие:</w:t>
      </w:r>
    </w:p>
    <w:p w:rsidR="00C93755" w:rsidRPr="00C93755" w:rsidRDefault="00DD6EA4" w:rsidP="00C93755">
      <w:pPr>
        <w:shd w:val="clear" w:color="auto" w:fill="FFFFFF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C93755">
        <w:rPr>
          <w:rFonts w:eastAsiaTheme="minorHAnsi"/>
          <w:sz w:val="24"/>
          <w:szCs w:val="24"/>
          <w:lang w:eastAsia="en-US"/>
        </w:rPr>
        <w:t xml:space="preserve">- развитие личности обучающихся, их интеллектуальное и нравственное совершенствование,формирование у них гуманистических отношений и экологически </w:t>
      </w:r>
      <w:r w:rsidRPr="00C93755">
        <w:rPr>
          <w:rFonts w:eastAsiaTheme="minorHAnsi"/>
          <w:sz w:val="24"/>
          <w:szCs w:val="24"/>
          <w:lang w:eastAsia="en-US"/>
        </w:rPr>
        <w:lastRenderedPageBreak/>
        <w:t>целесообразного поведенияв быту и в трудовой деятельности;</w:t>
      </w:r>
      <w:r w:rsidR="00C93755" w:rsidRPr="00C93755">
        <w:rPr>
          <w:rFonts w:eastAsiaTheme="minorHAnsi"/>
          <w:sz w:val="24"/>
          <w:szCs w:val="24"/>
          <w:lang w:eastAsia="en-US"/>
        </w:rPr>
        <w:t xml:space="preserve"> </w:t>
      </w:r>
      <w:r w:rsidRPr="00C93755">
        <w:rPr>
          <w:rFonts w:eastAsiaTheme="minorHAnsi"/>
          <w:sz w:val="24"/>
          <w:szCs w:val="24"/>
          <w:lang w:eastAsia="en-US"/>
        </w:rPr>
        <w:t>Воспитательные:</w:t>
      </w:r>
    </w:p>
    <w:p w:rsidR="00DD6EA4" w:rsidRPr="00C93755" w:rsidRDefault="00DD6EA4" w:rsidP="00C93755">
      <w:pPr>
        <w:shd w:val="clear" w:color="auto" w:fill="FFFFFF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C93755">
        <w:rPr>
          <w:rFonts w:eastAsiaTheme="minorHAnsi"/>
          <w:sz w:val="24"/>
          <w:szCs w:val="24"/>
          <w:lang w:eastAsia="en-US"/>
        </w:rPr>
        <w:t>- формирование умений безопасного обращения с веществами, используемыми вповседневной жизни; выработка понимания общественной потребности в развитии химии, атакже формирование отношения к химии как к возможной области будущей практической</w:t>
      </w:r>
      <w:r w:rsidR="00C93755" w:rsidRPr="00C93755">
        <w:rPr>
          <w:rFonts w:eastAsiaTheme="minorHAnsi"/>
          <w:sz w:val="24"/>
          <w:szCs w:val="24"/>
          <w:lang w:eastAsia="en-US"/>
        </w:rPr>
        <w:t xml:space="preserve"> </w:t>
      </w:r>
      <w:r w:rsidRPr="00C93755">
        <w:rPr>
          <w:rFonts w:eastAsiaTheme="minorHAnsi"/>
          <w:sz w:val="24"/>
          <w:szCs w:val="24"/>
          <w:lang w:eastAsia="en-US"/>
        </w:rPr>
        <w:t>деятельности.</w:t>
      </w:r>
    </w:p>
    <w:p w:rsidR="00C93755" w:rsidRDefault="00C93755" w:rsidP="00784CC0">
      <w:pPr>
        <w:pStyle w:val="msonormalbullet3gif"/>
        <w:keepNext/>
        <w:keepLines/>
        <w:spacing w:before="0" w:beforeAutospacing="0" w:after="0" w:afterAutospacing="0"/>
        <w:contextualSpacing/>
        <w:jc w:val="center"/>
        <w:rPr>
          <w:b/>
        </w:rPr>
      </w:pPr>
    </w:p>
    <w:p w:rsidR="00DD6EA4" w:rsidRPr="00784CC0" w:rsidRDefault="00DD6EA4" w:rsidP="00784CC0">
      <w:pPr>
        <w:pStyle w:val="msonormalbullet3gif"/>
        <w:keepNext/>
        <w:keepLines/>
        <w:spacing w:before="0" w:beforeAutospacing="0" w:after="0" w:afterAutospacing="0"/>
        <w:contextualSpacing/>
        <w:jc w:val="center"/>
        <w:rPr>
          <w:b/>
        </w:rPr>
      </w:pPr>
      <w:bookmarkStart w:id="0" w:name="_GoBack"/>
      <w:bookmarkEnd w:id="0"/>
      <w:r w:rsidRPr="00DD6EA4">
        <w:rPr>
          <w:b/>
        </w:rPr>
        <w:t>МЕСТО ПРЕДМЕТА В УЧЕБНОМ ПЛАНЕ</w:t>
      </w:r>
    </w:p>
    <w:p w:rsidR="00DD6EA4" w:rsidRPr="00DD6EA4" w:rsidRDefault="00DD6EA4" w:rsidP="00DD6EA4">
      <w:pPr>
        <w:pStyle w:val="msonormalbullet1gif"/>
        <w:spacing w:before="0" w:beforeAutospacing="0" w:after="0" w:afterAutospacing="0"/>
        <w:ind w:firstLine="708"/>
        <w:contextualSpacing/>
        <w:jc w:val="both"/>
      </w:pPr>
      <w:r w:rsidRPr="00DD6EA4">
        <w:t xml:space="preserve">Программа составлена на 34 часа (1 час в неделю) в соответствии с учебным планом школы, из них 5 лабораторных работ, 5 практических работ </w:t>
      </w:r>
    </w:p>
    <w:p w:rsidR="00DD6EA4" w:rsidRPr="00DD6EA4" w:rsidRDefault="00DD6EA4" w:rsidP="00DD6EA4">
      <w:pPr>
        <w:pStyle w:val="msonormalbullet3gif"/>
        <w:spacing w:before="0" w:beforeAutospacing="0" w:after="0" w:afterAutospacing="0"/>
        <w:ind w:firstLine="708"/>
        <w:contextualSpacing/>
        <w:jc w:val="both"/>
      </w:pPr>
      <w:r w:rsidRPr="00DD6EA4">
        <w:t>В соответствии с базисным учебным планом курсу химии на ступени основного общего образования предшествует курс окружающего мира, включающий интегрированные сведения из курсов физики, химии, биологии, астрономии, географии. По отношению к курсу химии данный курс является пропедевтическим, в ходе освоения его содержания у учащихся формируются элементарные представления о химических элементах, веществах и их свойствах.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rPr>
          <w:b/>
          <w:sz w:val="24"/>
        </w:rPr>
      </w:pPr>
    </w:p>
    <w:p w:rsidR="00DD6EA4" w:rsidRPr="00DD6EA4" w:rsidRDefault="00DD6EA4" w:rsidP="00DD6EA4">
      <w:pPr>
        <w:pStyle w:val="2"/>
        <w:tabs>
          <w:tab w:val="left" w:pos="5073"/>
          <w:tab w:val="center" w:pos="7639"/>
        </w:tabs>
        <w:ind w:firstLine="709"/>
        <w:rPr>
          <w:b/>
          <w:sz w:val="24"/>
        </w:rPr>
      </w:pP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firstLine="709"/>
        <w:jc w:val="center"/>
        <w:rPr>
          <w:b/>
          <w:sz w:val="24"/>
        </w:rPr>
      </w:pPr>
      <w:r w:rsidRPr="00DD6EA4">
        <w:rPr>
          <w:b/>
          <w:sz w:val="24"/>
        </w:rPr>
        <w:t>РЕЗУЛЬТАТЫ ОСВОЕНИЯ КУРСА ХИМИИ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sz w:val="24"/>
        </w:rPr>
      </w:pPr>
      <w:r w:rsidRPr="00DD6EA4">
        <w:rPr>
          <w:b/>
          <w:sz w:val="24"/>
        </w:rPr>
        <w:t>Личностными результатами</w:t>
      </w:r>
      <w:r w:rsidR="00784CC0">
        <w:rPr>
          <w:b/>
          <w:sz w:val="24"/>
        </w:rPr>
        <w:t xml:space="preserve"> </w:t>
      </w:r>
      <w:r w:rsidRPr="00DD6EA4">
        <w:rPr>
          <w:b/>
          <w:sz w:val="24"/>
        </w:rPr>
        <w:t>изучения предмета «Химия» в 7 классе являются следующие умения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 xml:space="preserve"> трудовой сфере — готовность к осознанному выбору дальнейшей образовательной траектории;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b/>
          <w:sz w:val="24"/>
        </w:rPr>
      </w:pPr>
      <w:r w:rsidRPr="00DD6EA4">
        <w:rPr>
          <w:b/>
          <w:sz w:val="24"/>
        </w:rPr>
        <w:t>Метапредметными результатами изучения курса «Химия» является формирование универсальных учебных действий (УУД)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b/>
          <w:i/>
          <w:sz w:val="24"/>
        </w:rPr>
      </w:pPr>
      <w:r w:rsidRPr="00DD6EA4">
        <w:rPr>
          <w:b/>
          <w:i/>
          <w:sz w:val="24"/>
        </w:rPr>
        <w:t>Регулятивные УУД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умение самостоятельно определять цели своего обучения, ставить и формулировать для себяновые задачи в учёбе и познавательной деятельности, развивать мотивы и интересы своей познавательной деятельности;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умение самостоятельно планировать пути достижения целей, в том числе альтернативные,осознанно выбирать наиболее эффективные способы решения учебных и познавательныхзадач;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умение соотносить свои действия с планируемыми результатами, осуществлять контрольсвоей деятельности в процессе достижения результата, определять способы действий в рамкахпредложенных условий и требований, корректировать свои действия в соответствии сизменяющейся ситуацией;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умение оценивать правильность выполнения учебной задачи, собственные возможности еёрешения;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владение основами самоконтроля, самооценки, принятия решений и осуществленияосознанного выбора в учебной и познавательной деятельности;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умение создавать, применять и преобразовывать знаки и символы, модели и схемы длярешения учебных и познавательных задач;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 xml:space="preserve">умение организовывать учебное сотрудничество и совместную деятельность с учителем исверстниками; работать индивидуально и в группе: находить общее решение и </w:t>
      </w:r>
      <w:r w:rsidRPr="00DD6EA4">
        <w:rPr>
          <w:rFonts w:eastAsia="Times New Roman"/>
          <w:bCs/>
          <w:sz w:val="24"/>
        </w:rPr>
        <w:lastRenderedPageBreak/>
        <w:t>разрешатьконфликты на основе согласования позиций и учёта интересов; формулировать,аргументировать и отстаивать своё мнение;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умение осознанно использовать речевые средства в соответствии с задачей коммуникации длявыражения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формирование и развитие компетентности в области использования информационно коммуникационных технологий;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формирование и развитие экологического мышления, умение применять его в познавательной,коммуникативной, социальной практике и профессиональной ориентации.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b/>
          <w:sz w:val="24"/>
        </w:rPr>
      </w:pPr>
      <w:r w:rsidRPr="00DD6EA4">
        <w:rPr>
          <w:b/>
          <w:sz w:val="24"/>
        </w:rPr>
        <w:t>Предметными результатами изучения предмета «Химия» являются следующие умения: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В познавательной сфере: давать определения изученных понятий: «химический элемент»,«атом», «ион», «молекула», «простые и сложные вещества», «вещество», «химическаяформула», «относительная атомная масса», «относительная молекулярная масса»,«валентность», «кристаллическая решетка», «оксиды», «кислоты», «качественные реакции»,  « массовая доля», «адсорбция», «дистилляция», «химическая реакция».описывать демонстрационные и самостоятельно проведенные химические эксперименты;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описывать и различать изученные классы неорганических соединений, простые и сложныевещества, химические реакции;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классифицировать изученные объекты и явления;делать выводы и умозаключения из наблюдений, изученных химических закономерностей;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структурировать изученный материал и химическую информацию, полученную из другихисточников; моделировать  строение простыхмолекул;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В ценностно – ориентационной сфере: анализировать и оценивать последствия дляокружающей среды бытовой и производственной деятельности человека, связанной спереработкой веществ;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В трудовой сфере: проводить химический эксперимент;</w:t>
      </w:r>
    </w:p>
    <w:p w:rsidR="00DD6EA4" w:rsidRPr="00DD6EA4" w:rsidRDefault="00DD6EA4" w:rsidP="00784CC0">
      <w:pPr>
        <w:pStyle w:val="2"/>
        <w:tabs>
          <w:tab w:val="left" w:pos="5073"/>
          <w:tab w:val="center" w:pos="7639"/>
        </w:tabs>
        <w:ind w:left="284" w:firstLine="0"/>
        <w:rPr>
          <w:rFonts w:eastAsia="Times New Roman"/>
          <w:bCs/>
          <w:sz w:val="24"/>
        </w:rPr>
      </w:pPr>
      <w:r w:rsidRPr="00DD6EA4">
        <w:rPr>
          <w:rFonts w:eastAsia="Times New Roman"/>
          <w:bCs/>
          <w:sz w:val="24"/>
        </w:rPr>
        <w:t>В сфере безопасности жизнедеятельности: оказывать первую помощь при отравлениях,ожогах и других травмах, связанных с веществами и лабораторным оборудованием.</w:t>
      </w:r>
    </w:p>
    <w:p w:rsidR="00DD6EA4" w:rsidRPr="00DD6EA4" w:rsidRDefault="00DD6EA4" w:rsidP="00DD6EA4">
      <w:pPr>
        <w:pStyle w:val="2"/>
        <w:tabs>
          <w:tab w:val="left" w:pos="5073"/>
          <w:tab w:val="center" w:pos="7639"/>
        </w:tabs>
        <w:ind w:firstLine="709"/>
        <w:rPr>
          <w:b/>
          <w:i/>
          <w:sz w:val="24"/>
        </w:rPr>
      </w:pPr>
      <w:r w:rsidRPr="00DD6EA4">
        <w:rPr>
          <w:b/>
          <w:i/>
          <w:sz w:val="24"/>
        </w:rPr>
        <w:t>Познавательные УУД:</w:t>
      </w:r>
    </w:p>
    <w:p w:rsidR="00DD6EA4" w:rsidRPr="00DD6EA4" w:rsidRDefault="00DD6EA4" w:rsidP="00DD6EA4">
      <w:pPr>
        <w:pStyle w:val="msonormalbullet1gif"/>
        <w:keepNext/>
        <w:keepLines/>
        <w:numPr>
          <w:ilvl w:val="0"/>
          <w:numId w:val="2"/>
        </w:numPr>
        <w:tabs>
          <w:tab w:val="left" w:pos="43"/>
          <w:tab w:val="left" w:pos="714"/>
        </w:tabs>
        <w:suppressAutoHyphens/>
        <w:spacing w:before="0" w:beforeAutospacing="0" w:after="0" w:afterAutospacing="0"/>
        <w:ind w:left="343" w:firstLine="0"/>
        <w:contextualSpacing/>
        <w:jc w:val="both"/>
      </w:pPr>
      <w:r w:rsidRPr="00DD6EA4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D6EA4" w:rsidRPr="00DD6EA4" w:rsidRDefault="00DD6EA4" w:rsidP="00DD6EA4">
      <w:pPr>
        <w:pStyle w:val="msonormalbullet2gif"/>
        <w:keepNext/>
        <w:keepLines/>
        <w:numPr>
          <w:ilvl w:val="0"/>
          <w:numId w:val="2"/>
        </w:numPr>
        <w:tabs>
          <w:tab w:val="left" w:pos="43"/>
          <w:tab w:val="left" w:pos="714"/>
        </w:tabs>
        <w:suppressAutoHyphens/>
        <w:spacing w:before="0" w:beforeAutospacing="0" w:after="0" w:afterAutospacing="0"/>
        <w:ind w:left="343" w:firstLine="0"/>
        <w:contextualSpacing/>
        <w:jc w:val="both"/>
      </w:pPr>
      <w:r w:rsidRPr="00DD6EA4">
        <w:t>осуществлять сравнение, классификацию, строить логическое рассуждение, включающее установление причинно-следственных связей.</w:t>
      </w:r>
    </w:p>
    <w:p w:rsidR="00DD6EA4" w:rsidRPr="00DD6EA4" w:rsidRDefault="00DD6EA4" w:rsidP="00DD6EA4">
      <w:pPr>
        <w:pStyle w:val="msonormalbullet2gif"/>
        <w:keepNext/>
        <w:keepLines/>
        <w:numPr>
          <w:ilvl w:val="0"/>
          <w:numId w:val="2"/>
        </w:numPr>
        <w:tabs>
          <w:tab w:val="left" w:pos="43"/>
          <w:tab w:val="left" w:pos="714"/>
        </w:tabs>
        <w:suppressAutoHyphens/>
        <w:spacing w:before="0" w:beforeAutospacing="0" w:after="0" w:afterAutospacing="0"/>
        <w:ind w:left="343" w:firstLine="0"/>
        <w:contextualSpacing/>
        <w:jc w:val="both"/>
      </w:pPr>
      <w:r w:rsidRPr="00DD6EA4">
        <w:t xml:space="preserve">создавать схематические модели с выделением существенных характеристик объекта. </w:t>
      </w:r>
    </w:p>
    <w:p w:rsidR="00DD6EA4" w:rsidRPr="00DD6EA4" w:rsidRDefault="00DD6EA4" w:rsidP="00DD6EA4">
      <w:pPr>
        <w:pStyle w:val="msonormalbullet2gif"/>
        <w:keepNext/>
        <w:keepLines/>
        <w:numPr>
          <w:ilvl w:val="0"/>
          <w:numId w:val="2"/>
        </w:numPr>
        <w:tabs>
          <w:tab w:val="left" w:pos="43"/>
          <w:tab w:val="left" w:pos="714"/>
        </w:tabs>
        <w:suppressAutoHyphens/>
        <w:spacing w:before="0" w:beforeAutospacing="0" w:after="0" w:afterAutospacing="0"/>
        <w:ind w:left="343" w:firstLine="0"/>
        <w:contextualSpacing/>
        <w:jc w:val="both"/>
      </w:pPr>
      <w:r w:rsidRPr="00DD6EA4"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DD6EA4" w:rsidRPr="00DD6EA4" w:rsidRDefault="00DD6EA4" w:rsidP="00DD6EA4">
      <w:pPr>
        <w:pStyle w:val="msonormalbullet2gif"/>
        <w:keepNext/>
        <w:keepLines/>
        <w:numPr>
          <w:ilvl w:val="0"/>
          <w:numId w:val="2"/>
        </w:numPr>
        <w:tabs>
          <w:tab w:val="left" w:pos="43"/>
          <w:tab w:val="left" w:pos="714"/>
        </w:tabs>
        <w:suppressAutoHyphens/>
        <w:spacing w:before="0" w:beforeAutospacing="0" w:after="0" w:afterAutospacing="0"/>
        <w:ind w:left="343" w:firstLine="0"/>
        <w:contextualSpacing/>
        <w:jc w:val="both"/>
      </w:pPr>
      <w:r w:rsidRPr="00DD6EA4">
        <w:t xml:space="preserve">вычитывать все уровни текстовой информации. </w:t>
      </w:r>
    </w:p>
    <w:p w:rsidR="00DD6EA4" w:rsidRPr="00DD6EA4" w:rsidRDefault="00DD6EA4" w:rsidP="00DD6EA4">
      <w:pPr>
        <w:pStyle w:val="msonormalbullet2gif"/>
        <w:keepNext/>
        <w:keepLines/>
        <w:numPr>
          <w:ilvl w:val="0"/>
          <w:numId w:val="2"/>
        </w:numPr>
        <w:tabs>
          <w:tab w:val="left" w:pos="43"/>
          <w:tab w:val="left" w:pos="714"/>
        </w:tabs>
        <w:suppressAutoHyphens/>
        <w:spacing w:before="0" w:beforeAutospacing="0" w:after="0" w:afterAutospacing="0"/>
        <w:ind w:left="343" w:firstLine="0"/>
        <w:contextualSpacing/>
        <w:jc w:val="both"/>
      </w:pPr>
      <w:r w:rsidRPr="00DD6EA4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D6EA4" w:rsidRPr="00DD6EA4" w:rsidRDefault="00DD6EA4" w:rsidP="00DD6EA4">
      <w:pPr>
        <w:pStyle w:val="msonormalbullet2gif"/>
        <w:keepNext/>
        <w:keepLines/>
        <w:numPr>
          <w:ilvl w:val="0"/>
          <w:numId w:val="2"/>
        </w:numPr>
        <w:tabs>
          <w:tab w:val="left" w:pos="43"/>
          <w:tab w:val="left" w:pos="714"/>
        </w:tabs>
        <w:suppressAutoHyphens/>
        <w:spacing w:before="0" w:beforeAutospacing="0" w:after="0" w:afterAutospacing="0"/>
        <w:ind w:left="343" w:firstLine="0"/>
        <w:contextualSpacing/>
        <w:jc w:val="both"/>
      </w:pPr>
      <w:r w:rsidRPr="00DD6EA4">
        <w:t>средством формирования познавательных УУД служит учебный материал, и прежде всего продуктивные задания учебника.</w:t>
      </w:r>
    </w:p>
    <w:p w:rsidR="00DD6EA4" w:rsidRPr="00DD6EA4" w:rsidRDefault="00DD6EA4" w:rsidP="00DD6EA4">
      <w:pPr>
        <w:pStyle w:val="msonormalbullet2gif"/>
        <w:keepNext/>
        <w:keepLines/>
        <w:spacing w:before="0" w:beforeAutospacing="0" w:after="0" w:afterAutospacing="0"/>
        <w:contextualSpacing/>
        <w:jc w:val="both"/>
        <w:rPr>
          <w:b/>
          <w:i/>
        </w:rPr>
      </w:pPr>
      <w:r w:rsidRPr="00DD6EA4">
        <w:rPr>
          <w:b/>
          <w:i/>
        </w:rPr>
        <w:t>Коммуникативные УУД:</w:t>
      </w:r>
    </w:p>
    <w:p w:rsidR="00DD6EA4" w:rsidRPr="00DD6EA4" w:rsidRDefault="00DD6EA4" w:rsidP="00DD6EA4">
      <w:pPr>
        <w:pStyle w:val="msonormalbullet2gif"/>
        <w:keepNext/>
        <w:keepLines/>
        <w:numPr>
          <w:ilvl w:val="0"/>
          <w:numId w:val="3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before="0" w:beforeAutospacing="0" w:after="0" w:afterAutospacing="0"/>
        <w:ind w:left="357" w:firstLine="14"/>
        <w:contextualSpacing/>
        <w:jc w:val="both"/>
      </w:pPr>
      <w:r w:rsidRPr="00DD6EA4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D6EA4" w:rsidRPr="00DD6EA4" w:rsidRDefault="00DD6EA4" w:rsidP="00DD6EA4">
      <w:pPr>
        <w:pStyle w:val="msonormalbullet2gif"/>
        <w:spacing w:before="0" w:beforeAutospacing="0" w:after="0" w:afterAutospacing="0"/>
        <w:jc w:val="both"/>
        <w:rPr>
          <w:b/>
        </w:rPr>
      </w:pPr>
    </w:p>
    <w:p w:rsidR="0049211E" w:rsidRPr="0049211E" w:rsidRDefault="0049211E" w:rsidP="0049211E">
      <w:pPr>
        <w:shd w:val="clear" w:color="auto" w:fill="FFFFFF"/>
        <w:ind w:left="142"/>
        <w:jc w:val="both"/>
        <w:rPr>
          <w:color w:val="000000"/>
          <w:sz w:val="24"/>
          <w:szCs w:val="24"/>
        </w:rPr>
      </w:pPr>
    </w:p>
    <w:p w:rsidR="002A3516" w:rsidRPr="0049211E" w:rsidRDefault="002A3516" w:rsidP="0049211E">
      <w:pPr>
        <w:shd w:val="clear" w:color="auto" w:fill="FFFFFF"/>
        <w:ind w:left="142"/>
        <w:jc w:val="both"/>
        <w:rPr>
          <w:sz w:val="24"/>
          <w:szCs w:val="24"/>
        </w:rPr>
      </w:pPr>
      <w:r w:rsidRPr="0049211E">
        <w:rPr>
          <w:color w:val="000000"/>
          <w:sz w:val="24"/>
          <w:szCs w:val="24"/>
        </w:rPr>
        <w:t>Курс химии 7-го класса включает шесть глав.</w:t>
      </w:r>
    </w:p>
    <w:p w:rsidR="002A3516" w:rsidRPr="0049211E" w:rsidRDefault="002A3516" w:rsidP="0049211E">
      <w:pPr>
        <w:shd w:val="clear" w:color="auto" w:fill="FFFFFF"/>
        <w:ind w:left="142"/>
        <w:jc w:val="both"/>
        <w:rPr>
          <w:sz w:val="24"/>
          <w:szCs w:val="24"/>
        </w:rPr>
      </w:pPr>
      <w:r w:rsidRPr="0049211E">
        <w:rPr>
          <w:color w:val="000000"/>
          <w:sz w:val="24"/>
          <w:szCs w:val="24"/>
        </w:rPr>
        <w:t>Первая глава «Предмет химии и методы ее изучения» знакомит учащихся с краткой историей и сущностью предмета, понятиями «физическое</w:t>
      </w:r>
      <w:r w:rsidR="00DC0426" w:rsidRPr="0049211E">
        <w:rPr>
          <w:color w:val="000000"/>
          <w:sz w:val="24"/>
          <w:szCs w:val="24"/>
        </w:rPr>
        <w:t xml:space="preserve"> </w:t>
      </w:r>
      <w:r w:rsidRPr="0049211E">
        <w:rPr>
          <w:color w:val="000000"/>
          <w:sz w:val="24"/>
          <w:szCs w:val="24"/>
        </w:rPr>
        <w:t>тело» и «химическое</w:t>
      </w:r>
      <w:r w:rsidR="00DC0426" w:rsidRPr="0049211E">
        <w:rPr>
          <w:color w:val="000000"/>
          <w:sz w:val="24"/>
          <w:szCs w:val="24"/>
        </w:rPr>
        <w:t xml:space="preserve"> </w:t>
      </w:r>
      <w:r w:rsidRPr="0049211E">
        <w:rPr>
          <w:color w:val="000000"/>
          <w:sz w:val="24"/>
          <w:szCs w:val="24"/>
        </w:rPr>
        <w:t>вещество», подводит к пониманию того, что области применения веществ определяются их свойствами. Дается представление о физических и химических явлениях и методологии познания окружающей природы в системе естественных наук.</w:t>
      </w:r>
    </w:p>
    <w:p w:rsidR="002A3516" w:rsidRPr="0049211E" w:rsidRDefault="002A3516" w:rsidP="0049211E">
      <w:pPr>
        <w:shd w:val="clear" w:color="auto" w:fill="FFFFFF"/>
        <w:ind w:left="142"/>
        <w:jc w:val="both"/>
        <w:rPr>
          <w:sz w:val="24"/>
          <w:szCs w:val="24"/>
        </w:rPr>
      </w:pPr>
      <w:r w:rsidRPr="0049211E">
        <w:rPr>
          <w:color w:val="000000"/>
          <w:sz w:val="24"/>
          <w:szCs w:val="24"/>
        </w:rPr>
        <w:lastRenderedPageBreak/>
        <w:t>Глава «Строение веществ и их агрегатные состояния» продолжает межпредметную интеграцию с физикой, биологией и географией, формируя устойчивое представление о частицах вещества (атомах, ионах, молекулах), основных характеристиках веществ в газообразном, жидком и твердом состояниях, о взаимных переходах веществ из одного агрегатного состояния в другое.</w:t>
      </w:r>
    </w:p>
    <w:p w:rsidR="002A3516" w:rsidRPr="0049211E" w:rsidRDefault="002A3516" w:rsidP="0049211E">
      <w:pPr>
        <w:shd w:val="clear" w:color="auto" w:fill="FFFFFF"/>
        <w:ind w:left="142"/>
        <w:jc w:val="both"/>
        <w:rPr>
          <w:sz w:val="24"/>
          <w:szCs w:val="24"/>
        </w:rPr>
      </w:pPr>
      <w:r w:rsidRPr="0049211E">
        <w:rPr>
          <w:color w:val="000000"/>
          <w:sz w:val="24"/>
          <w:szCs w:val="24"/>
        </w:rPr>
        <w:t>Следующая глава «Смеси веществ и способы их разделения» знакомит учащихся с чистыми веществами и смесями, вводит количественное выражение состава смесей и расчеты на их основе, рассматривает способы разделения смесей и очистки веществ.</w:t>
      </w:r>
    </w:p>
    <w:p w:rsidR="002A3516" w:rsidRPr="0049211E" w:rsidRDefault="002A3516" w:rsidP="0049211E">
      <w:pPr>
        <w:shd w:val="clear" w:color="auto" w:fill="FFFFFF"/>
        <w:ind w:left="142"/>
        <w:jc w:val="both"/>
        <w:rPr>
          <w:sz w:val="24"/>
          <w:szCs w:val="24"/>
        </w:rPr>
      </w:pPr>
      <w:r w:rsidRPr="0049211E">
        <w:rPr>
          <w:color w:val="000000"/>
          <w:sz w:val="24"/>
          <w:szCs w:val="24"/>
        </w:rPr>
        <w:t>Четвертая глава «Состав веществ. Химическая символика» посвящен химическому элементу, простым и сложным веществам, химическим знакам и формулам и расчетам на их основе.</w:t>
      </w:r>
    </w:p>
    <w:p w:rsidR="002A3516" w:rsidRPr="0049211E" w:rsidRDefault="002A3516" w:rsidP="0049211E">
      <w:pPr>
        <w:shd w:val="clear" w:color="auto" w:fill="FFFFFF"/>
        <w:ind w:left="142"/>
        <w:jc w:val="both"/>
        <w:rPr>
          <w:sz w:val="24"/>
          <w:szCs w:val="24"/>
        </w:rPr>
      </w:pPr>
      <w:r w:rsidRPr="0049211E">
        <w:rPr>
          <w:color w:val="000000"/>
          <w:sz w:val="24"/>
          <w:szCs w:val="24"/>
        </w:rPr>
        <w:t>Пятая глава «Простые вещества» знакомит учащихся с классификацией веществ на основе их состава и с классами простых веществ — металлами и неметаллами, а также важнейшими представителями этих классов.</w:t>
      </w:r>
    </w:p>
    <w:p w:rsidR="002A3516" w:rsidRPr="0049211E" w:rsidRDefault="002A3516" w:rsidP="0049211E">
      <w:pPr>
        <w:shd w:val="clear" w:color="auto" w:fill="FFFFFF"/>
        <w:ind w:left="142"/>
        <w:jc w:val="both"/>
        <w:rPr>
          <w:sz w:val="24"/>
          <w:szCs w:val="24"/>
        </w:rPr>
      </w:pPr>
      <w:r w:rsidRPr="0049211E">
        <w:rPr>
          <w:color w:val="000000"/>
          <w:sz w:val="24"/>
          <w:szCs w:val="24"/>
        </w:rPr>
        <w:t>Заключительная, шестая, глава курса «Сложные вещества» содержит информацию об основных классах неорганических соединений, а также важнейших представителях этих классов. Составление формул и названий неорганических соединений базируется на таком ключевом понятии химии, каковым является валентность.</w:t>
      </w:r>
    </w:p>
    <w:p w:rsidR="002A3516" w:rsidRPr="0049211E" w:rsidRDefault="002A3516" w:rsidP="0049211E">
      <w:pPr>
        <w:shd w:val="clear" w:color="auto" w:fill="FFFFFF"/>
        <w:ind w:left="142"/>
        <w:jc w:val="both"/>
        <w:rPr>
          <w:sz w:val="24"/>
          <w:szCs w:val="24"/>
        </w:rPr>
      </w:pPr>
      <w:r w:rsidRPr="0049211E">
        <w:rPr>
          <w:color w:val="000000"/>
          <w:sz w:val="24"/>
          <w:szCs w:val="24"/>
        </w:rPr>
        <w:t>С целью получения и закрепления основных навыков работы с химическими веществами, посудой и оборудованием в курсе предусмотрено выполнение учащимися более десяти лабораторных опытов, пяти практических работ, в том числе одной, вынесенной в качестве домашнего эксперимента («Выращивание кристаллов»). Рубежный контроль знаний осуществляется проведением двух контрольных работ по темам «Смеси веществ и их состав» и «Классификация химических веществ».</w:t>
      </w:r>
    </w:p>
    <w:p w:rsidR="002A3516" w:rsidRPr="0049211E" w:rsidRDefault="002A3516" w:rsidP="0049211E">
      <w:pPr>
        <w:shd w:val="clear" w:color="auto" w:fill="FFFFFF"/>
        <w:ind w:left="142"/>
        <w:jc w:val="both"/>
        <w:rPr>
          <w:sz w:val="24"/>
          <w:szCs w:val="24"/>
        </w:rPr>
      </w:pPr>
      <w:r w:rsidRPr="0049211E">
        <w:rPr>
          <w:color w:val="000000"/>
          <w:sz w:val="24"/>
          <w:szCs w:val="24"/>
        </w:rPr>
        <w:t>Помимо учебника «Введение в химию. Вещества» в учебно-методический комплект данного пропедевтического курса химии входят методическое пособие для учителя и рабочая тетрадь с печатной основной для учащихся, выпущенные издательством «Сиринъ према».</w:t>
      </w:r>
    </w:p>
    <w:p w:rsidR="002A3516" w:rsidRPr="0049211E" w:rsidRDefault="002A3516" w:rsidP="0049211E">
      <w:pPr>
        <w:shd w:val="clear" w:color="auto" w:fill="FFFFFF"/>
        <w:ind w:left="142"/>
        <w:jc w:val="both"/>
        <w:rPr>
          <w:b/>
          <w:bCs/>
          <w:color w:val="000000"/>
          <w:sz w:val="24"/>
          <w:szCs w:val="24"/>
        </w:rPr>
      </w:pPr>
    </w:p>
    <w:p w:rsidR="00014A9E" w:rsidRDefault="00014A9E" w:rsidP="0049211E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2A3516" w:rsidRPr="00DC0426" w:rsidRDefault="002A3516" w:rsidP="002A3516">
      <w:pPr>
        <w:shd w:val="clear" w:color="auto" w:fill="FFFFFF"/>
        <w:jc w:val="center"/>
        <w:rPr>
          <w:sz w:val="36"/>
          <w:szCs w:val="36"/>
        </w:rPr>
      </w:pPr>
      <w:r w:rsidRPr="00DC0426">
        <w:rPr>
          <w:b/>
          <w:bCs/>
          <w:color w:val="000000"/>
          <w:sz w:val="36"/>
          <w:szCs w:val="36"/>
        </w:rPr>
        <w:t>7 класс</w:t>
      </w:r>
    </w:p>
    <w:p w:rsidR="002A3516" w:rsidRPr="00DC0426" w:rsidRDefault="002A3516" w:rsidP="002A3516">
      <w:pPr>
        <w:shd w:val="clear" w:color="auto" w:fill="FFFFFF"/>
        <w:jc w:val="center"/>
        <w:rPr>
          <w:sz w:val="24"/>
          <w:szCs w:val="24"/>
        </w:rPr>
      </w:pPr>
      <w:r w:rsidRPr="00DC0426">
        <w:rPr>
          <w:i/>
          <w:iCs/>
          <w:color w:val="000000"/>
          <w:sz w:val="24"/>
          <w:szCs w:val="24"/>
        </w:rPr>
        <w:t xml:space="preserve">(1ч в неделю; всего 34 ч или 2 ч в неделю; всего 68 ч, из них 4ч </w:t>
      </w:r>
      <w:r w:rsidRPr="00DC0426">
        <w:rPr>
          <w:color w:val="000000"/>
          <w:sz w:val="24"/>
          <w:szCs w:val="24"/>
        </w:rPr>
        <w:t xml:space="preserve">— </w:t>
      </w:r>
      <w:r w:rsidRPr="00DC0426">
        <w:rPr>
          <w:i/>
          <w:iCs/>
          <w:color w:val="000000"/>
          <w:sz w:val="24"/>
          <w:szCs w:val="24"/>
        </w:rPr>
        <w:t>резервное время.)</w:t>
      </w:r>
    </w:p>
    <w:p w:rsidR="00DC0426" w:rsidRPr="00DC0426" w:rsidRDefault="00DC0426" w:rsidP="002A351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A3516" w:rsidRPr="00DC0426" w:rsidRDefault="002A3516" w:rsidP="002A3516">
      <w:pPr>
        <w:shd w:val="clear" w:color="auto" w:fill="FFFFFF"/>
        <w:jc w:val="center"/>
        <w:rPr>
          <w:sz w:val="24"/>
          <w:szCs w:val="24"/>
        </w:rPr>
      </w:pPr>
      <w:r w:rsidRPr="00DC0426">
        <w:rPr>
          <w:b/>
          <w:bCs/>
          <w:color w:val="000000"/>
          <w:sz w:val="24"/>
          <w:szCs w:val="24"/>
        </w:rPr>
        <w:t>Тема 1. Предмет химии и методы ее изучения</w:t>
      </w:r>
    </w:p>
    <w:p w:rsidR="002A3516" w:rsidRPr="00DC0426" w:rsidRDefault="002A3516" w:rsidP="002A3516">
      <w:pPr>
        <w:shd w:val="clear" w:color="auto" w:fill="FFFFFF"/>
        <w:jc w:val="center"/>
        <w:rPr>
          <w:b/>
          <w:sz w:val="24"/>
          <w:szCs w:val="24"/>
        </w:rPr>
      </w:pPr>
      <w:r w:rsidRPr="00DC0426">
        <w:rPr>
          <w:b/>
          <w:i/>
          <w:iCs/>
          <w:color w:val="000000"/>
          <w:sz w:val="24"/>
          <w:szCs w:val="24"/>
        </w:rPr>
        <w:t>(5/7 ч)</w:t>
      </w:r>
    </w:p>
    <w:p w:rsidR="002A3516" w:rsidRPr="00DC0426" w:rsidRDefault="002A3516" w:rsidP="002A351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Что изучает химия. Египет — родина химии. Алхимия. Современная химия, ее положительное и отрицательное значение в жизни современного общества.</w:t>
      </w:r>
    </w:p>
    <w:p w:rsidR="002A3516" w:rsidRPr="00DC0426" w:rsidRDefault="002A3516" w:rsidP="002A351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Химия — наука о веществах, их свойствах и превращениях.</w:t>
      </w:r>
    </w:p>
    <w:p w:rsidR="002A3516" w:rsidRPr="00DC0426" w:rsidRDefault="002A3516" w:rsidP="002A351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Свойства веществ, как основа их применения.</w:t>
      </w:r>
    </w:p>
    <w:p w:rsidR="002A3516" w:rsidRPr="00DC0426" w:rsidRDefault="002A3516" w:rsidP="002A351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Явления с веществами. Физические свойства веществ и физические явления.</w:t>
      </w:r>
    </w:p>
    <w:p w:rsidR="002A3516" w:rsidRPr="00DC0426" w:rsidRDefault="002A3516" w:rsidP="002A351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Химические реакции. Признаки химических реакций.</w:t>
      </w:r>
    </w:p>
    <w:p w:rsidR="002A3516" w:rsidRPr="00DC0426" w:rsidRDefault="002A3516" w:rsidP="002A351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Наблюдение и эксперимент. Наблюдение. Гипотеза и эксперимент.</w:t>
      </w:r>
    </w:p>
    <w:p w:rsidR="002A3516" w:rsidRPr="00DC0426" w:rsidRDefault="002A3516" w:rsidP="002A351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Строение пламени.</w:t>
      </w:r>
    </w:p>
    <w:p w:rsidR="002A3516" w:rsidRPr="00DC0426" w:rsidRDefault="002A3516" w:rsidP="002A351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Фиксирование результатов эксперимента.</w:t>
      </w:r>
    </w:p>
    <w:p w:rsidR="002A3516" w:rsidRPr="00DC0426" w:rsidRDefault="002A3516" w:rsidP="002A351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b/>
          <w:bCs/>
          <w:color w:val="000000"/>
          <w:sz w:val="24"/>
          <w:szCs w:val="24"/>
        </w:rPr>
        <w:t xml:space="preserve">Демонстрации. </w:t>
      </w:r>
      <w:r w:rsidR="00DC0426" w:rsidRPr="00DC0426">
        <w:rPr>
          <w:iCs/>
          <w:color w:val="000000"/>
          <w:sz w:val="24"/>
          <w:szCs w:val="24"/>
        </w:rPr>
        <w:t>1.</w:t>
      </w:r>
      <w:r w:rsidRPr="00DC0426">
        <w:rPr>
          <w:i/>
          <w:iCs/>
          <w:color w:val="000000"/>
          <w:sz w:val="24"/>
          <w:szCs w:val="24"/>
        </w:rPr>
        <w:t xml:space="preserve"> </w:t>
      </w:r>
      <w:r w:rsidRPr="00DC0426">
        <w:rPr>
          <w:color w:val="000000"/>
          <w:sz w:val="24"/>
          <w:szCs w:val="24"/>
        </w:rPr>
        <w:t>Коллекция различных физических тел из одного вещества (стеклянной лабораторной посуды). 2. Коллекция «Свойства алюминия как основа его применения». 3. Взаимодействие мрамора с соляной кислотой. 4. Помутнение известковой воды. 5. Выпаривание раствора хлорида кальция. 6. Взаимодействие щелочи (с фенолфталеином) с кислотой. 7. Взаимодействие щелочи с раствором медного купороса. 8. Взаимодействие гидроксида меди (</w:t>
      </w:r>
      <w:r w:rsidRPr="00DC0426">
        <w:rPr>
          <w:color w:val="000000"/>
          <w:sz w:val="24"/>
          <w:szCs w:val="24"/>
          <w:lang w:val="en-US"/>
        </w:rPr>
        <w:t>II</w:t>
      </w:r>
      <w:r w:rsidRPr="00DC0426">
        <w:rPr>
          <w:color w:val="000000"/>
          <w:sz w:val="24"/>
          <w:szCs w:val="24"/>
        </w:rPr>
        <w:t>) с кислотой.</w:t>
      </w:r>
    </w:p>
    <w:p w:rsidR="002A3516" w:rsidRPr="00DC0426" w:rsidRDefault="002A3516" w:rsidP="002A351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b/>
          <w:bCs/>
          <w:color w:val="000000"/>
          <w:sz w:val="24"/>
          <w:szCs w:val="24"/>
        </w:rPr>
        <w:t xml:space="preserve">Лабораторные опыты. </w:t>
      </w:r>
      <w:r w:rsidRPr="00DC0426">
        <w:rPr>
          <w:bCs/>
          <w:color w:val="000000"/>
          <w:sz w:val="24"/>
          <w:szCs w:val="24"/>
        </w:rPr>
        <w:t>1.</w:t>
      </w:r>
      <w:r w:rsidRPr="00DC0426">
        <w:rPr>
          <w:b/>
          <w:bCs/>
          <w:color w:val="000000"/>
          <w:sz w:val="24"/>
          <w:szCs w:val="24"/>
        </w:rPr>
        <w:t xml:space="preserve"> </w:t>
      </w:r>
      <w:r w:rsidRPr="00DC0426">
        <w:rPr>
          <w:color w:val="000000"/>
          <w:sz w:val="24"/>
          <w:szCs w:val="24"/>
        </w:rPr>
        <w:t>Изучение пламени свечи. 2. Строение спиртовки. 3. Изучение пламени спиртовки.</w:t>
      </w:r>
    </w:p>
    <w:p w:rsidR="002A3516" w:rsidRPr="00DC0426" w:rsidRDefault="002A3516" w:rsidP="002A351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b/>
          <w:bCs/>
          <w:color w:val="000000"/>
          <w:sz w:val="24"/>
          <w:szCs w:val="24"/>
        </w:rPr>
        <w:t xml:space="preserve">Практическая работа </w:t>
      </w:r>
      <w:r w:rsidRPr="00DC0426">
        <w:rPr>
          <w:b/>
          <w:color w:val="000000"/>
          <w:sz w:val="24"/>
          <w:szCs w:val="24"/>
        </w:rPr>
        <w:t>№1.</w:t>
      </w:r>
      <w:r w:rsidRPr="00DC0426">
        <w:rPr>
          <w:color w:val="000000"/>
          <w:sz w:val="24"/>
          <w:szCs w:val="24"/>
        </w:rPr>
        <w:t xml:space="preserve"> Знакомство с лабораторным оборудованием. Правила техники </w:t>
      </w:r>
      <w:r w:rsidRPr="00DC0426">
        <w:rPr>
          <w:color w:val="000000"/>
          <w:sz w:val="24"/>
          <w:szCs w:val="24"/>
        </w:rPr>
        <w:lastRenderedPageBreak/>
        <w:t>безопасности при работе в химическом кабинете (лаборатории).</w:t>
      </w:r>
    </w:p>
    <w:p w:rsidR="002A3516" w:rsidRPr="00DC0426" w:rsidRDefault="002A3516" w:rsidP="002A351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b/>
          <w:bCs/>
          <w:color w:val="000000"/>
          <w:sz w:val="24"/>
          <w:szCs w:val="24"/>
        </w:rPr>
        <w:t xml:space="preserve">Практическая работа </w:t>
      </w:r>
      <w:r w:rsidR="005B3C82">
        <w:rPr>
          <w:b/>
          <w:color w:val="000000"/>
          <w:sz w:val="24"/>
          <w:szCs w:val="24"/>
        </w:rPr>
        <w:t>№</w:t>
      </w:r>
      <w:r w:rsidRPr="00DC0426">
        <w:rPr>
          <w:b/>
          <w:bCs/>
          <w:color w:val="000000"/>
          <w:sz w:val="24"/>
          <w:szCs w:val="24"/>
        </w:rPr>
        <w:t xml:space="preserve">2. </w:t>
      </w:r>
      <w:r w:rsidRPr="00DC0426">
        <w:rPr>
          <w:color w:val="000000"/>
          <w:sz w:val="24"/>
          <w:szCs w:val="24"/>
        </w:rPr>
        <w:t>Наблюдение за горящей свечой.</w:t>
      </w:r>
    </w:p>
    <w:p w:rsidR="002A3516" w:rsidRPr="00DC0426" w:rsidRDefault="002A3516" w:rsidP="002A351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2A3516" w:rsidRPr="00DC0426" w:rsidRDefault="002A3516" w:rsidP="00DC0426">
      <w:pPr>
        <w:shd w:val="clear" w:color="auto" w:fill="FFFFFF"/>
        <w:jc w:val="center"/>
        <w:rPr>
          <w:sz w:val="24"/>
          <w:szCs w:val="24"/>
        </w:rPr>
      </w:pPr>
      <w:r w:rsidRPr="00DC0426">
        <w:rPr>
          <w:b/>
          <w:bCs/>
          <w:color w:val="000000"/>
          <w:sz w:val="24"/>
          <w:szCs w:val="24"/>
        </w:rPr>
        <w:t>Тема 2. Строение веществ и их агрегатные состояния</w:t>
      </w:r>
    </w:p>
    <w:p w:rsidR="002A3516" w:rsidRPr="00DC0426" w:rsidRDefault="002A3516" w:rsidP="00DC0426">
      <w:pPr>
        <w:shd w:val="clear" w:color="auto" w:fill="FFFFFF"/>
        <w:jc w:val="center"/>
        <w:rPr>
          <w:b/>
          <w:sz w:val="24"/>
          <w:szCs w:val="24"/>
        </w:rPr>
      </w:pPr>
      <w:r w:rsidRPr="00DC0426">
        <w:rPr>
          <w:b/>
          <w:i/>
          <w:iCs/>
          <w:color w:val="000000"/>
          <w:sz w:val="24"/>
          <w:szCs w:val="24"/>
        </w:rPr>
        <w:t>(2/4 ч)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Строение веществ. Атомы и молекулы.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Диффузия. Броуновское движение.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Основные положения атомно-молекулярного учения.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Вещества молекулярного и немолекулярного строения.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Агрегатные состояния веществ. Газы,</w:t>
      </w:r>
      <w:r w:rsidR="00DC0426" w:rsidRPr="00DC0426">
        <w:rPr>
          <w:color w:val="000000"/>
          <w:sz w:val="24"/>
          <w:szCs w:val="24"/>
        </w:rPr>
        <w:t xml:space="preserve"> </w:t>
      </w:r>
      <w:r w:rsidRPr="00DC0426">
        <w:rPr>
          <w:color w:val="000000"/>
          <w:sz w:val="24"/>
          <w:szCs w:val="24"/>
        </w:rPr>
        <w:t>особенности их строения и свойства.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Жидкости, особенности их строения и свойства. Конденсация и кристаллизация.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Твердые вещества. Кристаллические решетки.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Аморфные вещества.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Взаимные переходы между различными агрегатными состояниями веществ.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b/>
          <w:color w:val="000000"/>
          <w:sz w:val="24"/>
          <w:szCs w:val="24"/>
        </w:rPr>
        <w:t>Демонстрации.</w:t>
      </w:r>
      <w:r w:rsidRPr="00DC0426">
        <w:rPr>
          <w:color w:val="000000"/>
          <w:sz w:val="24"/>
          <w:szCs w:val="24"/>
        </w:rPr>
        <w:t xml:space="preserve"> 1. Переходы воды в различных агрегатных состояниях. 2. Модели кристаллических решеток алмаза и графита. 3. Коллекция аморфных веществ и материалов и изделий из них.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b/>
          <w:color w:val="000000"/>
          <w:sz w:val="24"/>
          <w:szCs w:val="24"/>
        </w:rPr>
        <w:t>Лабораторные опыты.</w:t>
      </w:r>
      <w:r w:rsidRPr="00DC0426">
        <w:rPr>
          <w:color w:val="000000"/>
          <w:sz w:val="24"/>
          <w:szCs w:val="24"/>
        </w:rPr>
        <w:t xml:space="preserve"> 1. Изучение диффузии дезодоранта в воздухе. 2. Растворение сахара в воде. 3. Диффузия ионов перманганата калия в водном растворе. 4. Проверка прибора для получения газа на герметичность.</w:t>
      </w:r>
    </w:p>
    <w:p w:rsidR="0049211E" w:rsidRDefault="0049211E" w:rsidP="00DC04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9211E" w:rsidRDefault="0049211E" w:rsidP="00DC04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A3516" w:rsidRPr="00DC0426" w:rsidRDefault="002A3516" w:rsidP="00DC0426">
      <w:pPr>
        <w:shd w:val="clear" w:color="auto" w:fill="FFFFFF"/>
        <w:jc w:val="center"/>
        <w:rPr>
          <w:sz w:val="24"/>
          <w:szCs w:val="24"/>
        </w:rPr>
      </w:pPr>
      <w:r w:rsidRPr="00DC0426">
        <w:rPr>
          <w:b/>
          <w:bCs/>
          <w:color w:val="000000"/>
          <w:sz w:val="24"/>
          <w:szCs w:val="24"/>
        </w:rPr>
        <w:t>Тема 3. Смеси веществ, их состав и способы разделения</w:t>
      </w:r>
    </w:p>
    <w:p w:rsidR="002A3516" w:rsidRPr="00DC0426" w:rsidRDefault="002A3516" w:rsidP="00DC0426">
      <w:pPr>
        <w:shd w:val="clear" w:color="auto" w:fill="FFFFFF"/>
        <w:jc w:val="center"/>
        <w:rPr>
          <w:b/>
          <w:sz w:val="24"/>
          <w:szCs w:val="24"/>
        </w:rPr>
      </w:pPr>
      <w:r w:rsidRPr="00DC0426">
        <w:rPr>
          <w:b/>
          <w:i/>
          <w:iCs/>
          <w:color w:val="000000"/>
          <w:sz w:val="24"/>
          <w:szCs w:val="24"/>
        </w:rPr>
        <w:t>(10/18 ч)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Чистые вещества и смеси. Смеси гомогенные и гетерогенные.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Природные смеси: воздух природный газ, нефть.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Твердые жидкие, газообразные смеси в природе и в быту.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Объ</w:t>
      </w:r>
      <w:r w:rsidR="00DC0426" w:rsidRPr="00DC0426">
        <w:rPr>
          <w:color w:val="000000"/>
          <w:sz w:val="24"/>
          <w:szCs w:val="24"/>
        </w:rPr>
        <w:t>е</w:t>
      </w:r>
      <w:r w:rsidRPr="00DC0426">
        <w:rPr>
          <w:color w:val="000000"/>
          <w:sz w:val="24"/>
          <w:szCs w:val="24"/>
        </w:rPr>
        <w:t>мная доля компонента газовой смеси. Объемная доля компонента газовой смеси и расчеты с использованием этого понятия.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Массовая доля растворенного вещества. Растворы, растворитель и растворенное вещество. Понятие о концентрации растворенного вещества.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Массовая доля растворенного вещества и расчеты с использованием этого понятия.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Массовая доля примесей. Технический образец вещества. Примеси.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Массовая доля примесей и расчеты с использованием этого понятия.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Разделение смесей. Очистка веществ.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Разделение смесей просеиванием, флотацией, намагничиванием, отстаиванием и декантацией, центрифугированием и фильтрованием.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Дистилляция и перегонка. Получение дистиллированной воды.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Перегонка нефти. Нефтепродукты и их применение.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Фракционная перегонка жидкого воздуха.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Кристаллизация и выпаривание.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b/>
          <w:color w:val="000000"/>
          <w:sz w:val="24"/>
          <w:szCs w:val="24"/>
        </w:rPr>
        <w:t>Демонстрации.</w:t>
      </w:r>
      <w:r w:rsidRPr="00DC0426">
        <w:rPr>
          <w:color w:val="000000"/>
          <w:sz w:val="24"/>
          <w:szCs w:val="24"/>
        </w:rPr>
        <w:t xml:space="preserve"> 1. Коллекция мрамора различных месторождений. 2. Коллекция природных и бытовых смесей различных агрегатных состояний (природные и бытовые растворы, средства бытовой химии и гигиены). 3. Коллекция стекол и сплавов. 4. Диаграмма состава воздуха. 5. Аптечные и пищевые растворы с указанием их состава (знакомство с этикетками). 6. Образцы химических препаратов с указанием степени их чистоты (маркировка). 7. Просеивание муки. 8. Разделение смеси порошков железа и серы. 9. Разделение смеси с помощью делительной воронки. 10. Центрифугирование. 11. Фильтрование. 12. Коллекция фильтров бытового и специального назначения. 12. Лабораторная установка для дистилляции. 13. Коллекция нефтепродуктов. 14. Кристаллизаторы и кристаллизация. 15. Фарфоровая чашечка и выпаривание в ней.</w:t>
      </w:r>
    </w:p>
    <w:p w:rsidR="002A3516" w:rsidRPr="00DC0426" w:rsidRDefault="005B3C82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Практическая работа №</w:t>
      </w:r>
      <w:r w:rsidR="002A3516" w:rsidRPr="00DC0426">
        <w:rPr>
          <w:b/>
          <w:color w:val="000000"/>
          <w:sz w:val="24"/>
          <w:szCs w:val="24"/>
        </w:rPr>
        <w:t>3.</w:t>
      </w:r>
      <w:r w:rsidR="002A3516" w:rsidRPr="00DC0426">
        <w:rPr>
          <w:color w:val="000000"/>
          <w:sz w:val="24"/>
          <w:szCs w:val="24"/>
        </w:rPr>
        <w:t xml:space="preserve"> Приготовление раствора с заданной массовой долей </w:t>
      </w:r>
      <w:r w:rsidR="002A3516" w:rsidRPr="00DC0426">
        <w:rPr>
          <w:color w:val="000000"/>
          <w:sz w:val="24"/>
          <w:szCs w:val="24"/>
        </w:rPr>
        <w:lastRenderedPageBreak/>
        <w:t>растворенного вещества.</w:t>
      </w:r>
    </w:p>
    <w:p w:rsidR="002A3516" w:rsidRPr="00DC0426" w:rsidRDefault="005B3C82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Практическая работа №</w:t>
      </w:r>
      <w:r w:rsidR="002A3516" w:rsidRPr="00DC0426">
        <w:rPr>
          <w:b/>
          <w:color w:val="000000"/>
          <w:sz w:val="24"/>
          <w:szCs w:val="24"/>
        </w:rPr>
        <w:t>4.</w:t>
      </w:r>
      <w:r w:rsidR="002A3516" w:rsidRPr="00DC0426">
        <w:rPr>
          <w:color w:val="000000"/>
          <w:sz w:val="24"/>
          <w:szCs w:val="24"/>
        </w:rPr>
        <w:t xml:space="preserve"> Выращивание кристаллов (домашний эксперимент). В классах с 2-х часовым изучением химии — обсуждение результатов домашнего эксперимента, конкурс на лучший выращенный кристалл.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b/>
          <w:color w:val="000000"/>
          <w:sz w:val="24"/>
          <w:szCs w:val="24"/>
        </w:rPr>
        <w:t>Практическая рабо</w:t>
      </w:r>
      <w:r w:rsidR="005B3C82">
        <w:rPr>
          <w:b/>
          <w:color w:val="000000"/>
          <w:sz w:val="24"/>
          <w:szCs w:val="24"/>
        </w:rPr>
        <w:t>та №</w:t>
      </w:r>
      <w:r w:rsidRPr="00DC0426">
        <w:rPr>
          <w:b/>
          <w:color w:val="000000"/>
          <w:sz w:val="24"/>
          <w:szCs w:val="24"/>
        </w:rPr>
        <w:t>5.</w:t>
      </w:r>
      <w:r w:rsidRPr="00DC0426">
        <w:rPr>
          <w:color w:val="000000"/>
          <w:sz w:val="24"/>
          <w:szCs w:val="24"/>
        </w:rPr>
        <w:t xml:space="preserve"> Очистка поваренной соли.</w:t>
      </w:r>
    </w:p>
    <w:p w:rsidR="00DC0426" w:rsidRPr="00DC0426" w:rsidRDefault="00DC0426" w:rsidP="002A351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2A3516" w:rsidRPr="00DC0426" w:rsidRDefault="002A3516" w:rsidP="00DC0426">
      <w:pPr>
        <w:shd w:val="clear" w:color="auto" w:fill="FFFFFF"/>
        <w:jc w:val="center"/>
        <w:rPr>
          <w:b/>
          <w:sz w:val="24"/>
          <w:szCs w:val="24"/>
        </w:rPr>
      </w:pPr>
      <w:r w:rsidRPr="00DC0426">
        <w:rPr>
          <w:b/>
          <w:bCs/>
          <w:color w:val="000000"/>
          <w:sz w:val="24"/>
          <w:szCs w:val="24"/>
        </w:rPr>
        <w:t>Тема 4. Состав веществ. Химические знаки и формулы</w:t>
      </w:r>
    </w:p>
    <w:p w:rsidR="002A3516" w:rsidRPr="00DC0426" w:rsidRDefault="002A3516" w:rsidP="00DC0426">
      <w:pPr>
        <w:shd w:val="clear" w:color="auto" w:fill="FFFFFF"/>
        <w:jc w:val="center"/>
        <w:rPr>
          <w:b/>
          <w:sz w:val="24"/>
          <w:szCs w:val="24"/>
        </w:rPr>
      </w:pPr>
      <w:r w:rsidRPr="00DC0426">
        <w:rPr>
          <w:b/>
          <w:i/>
          <w:iCs/>
          <w:color w:val="000000"/>
          <w:sz w:val="24"/>
          <w:szCs w:val="24"/>
        </w:rPr>
        <w:t>(3/6 ч)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Химические элементы. Простые и сложные вещества. Химический элемент как определенный вид атомов.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Элементный состав Земли: ядра, мантии, литосферы, гидросферы и атмосферы.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Неорганические и органические вещества.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Химические знаки и химические формулы. Знаки химических элементов.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Структура таблицы Д. И. Менделеева: периоды (большие и малые) и группы (главная и побочная подгруппы).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 xml:space="preserve">Семейства элементов </w:t>
      </w:r>
      <w:r w:rsidRPr="00DC0426">
        <w:rPr>
          <w:color w:val="000000"/>
          <w:sz w:val="24"/>
          <w:szCs w:val="24"/>
          <w:lang w:val="en-US"/>
        </w:rPr>
        <w:t>IA</w:t>
      </w:r>
      <w:r w:rsidR="00DC0426" w:rsidRPr="00DC0426">
        <w:rPr>
          <w:color w:val="000000"/>
          <w:sz w:val="24"/>
          <w:szCs w:val="24"/>
        </w:rPr>
        <w:t xml:space="preserve">, </w:t>
      </w:r>
      <w:r w:rsidR="00DC0426" w:rsidRPr="00DC0426">
        <w:rPr>
          <w:color w:val="000000"/>
          <w:sz w:val="24"/>
          <w:szCs w:val="24"/>
          <w:lang w:val="en-US"/>
        </w:rPr>
        <w:t>II</w:t>
      </w:r>
      <w:r w:rsidRPr="00DC0426">
        <w:rPr>
          <w:color w:val="000000"/>
          <w:sz w:val="24"/>
          <w:szCs w:val="24"/>
        </w:rPr>
        <w:t xml:space="preserve">А, </w:t>
      </w:r>
      <w:r w:rsidRPr="00DC0426">
        <w:rPr>
          <w:color w:val="000000"/>
          <w:sz w:val="24"/>
          <w:szCs w:val="24"/>
          <w:lang w:val="en-US"/>
        </w:rPr>
        <w:t>VIIA</w:t>
      </w:r>
      <w:r w:rsidRPr="00DC0426">
        <w:rPr>
          <w:color w:val="000000"/>
          <w:sz w:val="24"/>
          <w:szCs w:val="24"/>
        </w:rPr>
        <w:t xml:space="preserve"> и </w:t>
      </w:r>
      <w:r w:rsidRPr="00DC0426">
        <w:rPr>
          <w:color w:val="000000"/>
          <w:sz w:val="24"/>
          <w:szCs w:val="24"/>
          <w:lang w:val="en-US"/>
        </w:rPr>
        <w:t>VIIIA</w:t>
      </w:r>
      <w:r w:rsidRPr="00DC0426">
        <w:rPr>
          <w:color w:val="000000"/>
          <w:sz w:val="24"/>
          <w:szCs w:val="24"/>
        </w:rPr>
        <w:t xml:space="preserve"> групп.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Информация, которую несут химические знаки и химическая формула.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Относительная атомная и молекулярная массы. Водородная единица атомной массы. Относительная атомная и молекулярная массы.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Массовая доля элемента в сложном веществе.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b/>
          <w:color w:val="000000"/>
          <w:sz w:val="24"/>
          <w:szCs w:val="24"/>
        </w:rPr>
        <w:t>Демонстрации.</w:t>
      </w:r>
      <w:r w:rsidRPr="00DC0426">
        <w:rPr>
          <w:color w:val="000000"/>
          <w:sz w:val="24"/>
          <w:szCs w:val="24"/>
        </w:rPr>
        <w:t xml:space="preserve"> 1. Опыт, иллюстрирующий состав воздуха.</w:t>
      </w:r>
    </w:p>
    <w:p w:rsidR="00DC0426" w:rsidRPr="00DC0426" w:rsidRDefault="00DC0426" w:rsidP="002A351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2A3516" w:rsidRPr="00DC0426" w:rsidRDefault="002A3516" w:rsidP="00DC0426">
      <w:pPr>
        <w:shd w:val="clear" w:color="auto" w:fill="FFFFFF"/>
        <w:jc w:val="center"/>
        <w:rPr>
          <w:b/>
          <w:sz w:val="24"/>
          <w:szCs w:val="24"/>
        </w:rPr>
      </w:pPr>
      <w:r w:rsidRPr="00DC0426">
        <w:rPr>
          <w:b/>
          <w:bCs/>
          <w:color w:val="000000"/>
          <w:sz w:val="24"/>
          <w:szCs w:val="24"/>
        </w:rPr>
        <w:t>Тема 5. Простые вещества</w:t>
      </w:r>
    </w:p>
    <w:p w:rsidR="002A3516" w:rsidRPr="00DC0426" w:rsidRDefault="002A3516" w:rsidP="00DC0426">
      <w:pPr>
        <w:shd w:val="clear" w:color="auto" w:fill="FFFFFF"/>
        <w:jc w:val="center"/>
        <w:rPr>
          <w:b/>
          <w:sz w:val="24"/>
          <w:szCs w:val="24"/>
        </w:rPr>
      </w:pPr>
      <w:r w:rsidRPr="00DC0426">
        <w:rPr>
          <w:b/>
          <w:i/>
          <w:iCs/>
          <w:color w:val="000000"/>
          <w:sz w:val="24"/>
          <w:szCs w:val="24"/>
        </w:rPr>
        <w:t>(2/6 ч)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Металлы. Век медный, бронзовый, железный.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Сплавы.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Значение металлов и сплавов.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Физические свойства металлов.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Представители металлов. Железо и его сплавы — чугуны и стали. Практическое значение их.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Алюминий и его сплавы. Их роль в жизни современного общества.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Золото, как металл ювелиров и мировых денег.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Олово и его аллотропия. Применение олова.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Неметаллы. Неметаллы — простые вещества: газы, жидкость и твердые.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Кислород и озон и их применение на основе свойств.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Сравнение свойств металлов и неметаллов.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Представители неметаллов. Фосфор, его аллотропия, свойства модификаций и их применение.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Сера ромбическая и ее применение.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Азот и его роль в жизни планеты и в жизни человека.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Углерод и его аллотропия. Алмаз и графит в сравнении, их свойства, строение и применение. Активированный уголь. Адсорбция и ее применение.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b/>
          <w:bCs/>
          <w:color w:val="000000"/>
          <w:sz w:val="24"/>
          <w:szCs w:val="24"/>
        </w:rPr>
        <w:t xml:space="preserve">Демонстрации. </w:t>
      </w:r>
      <w:r w:rsidRPr="00DC0426">
        <w:rPr>
          <w:bCs/>
          <w:color w:val="000000"/>
          <w:sz w:val="24"/>
          <w:szCs w:val="24"/>
        </w:rPr>
        <w:t>1.</w:t>
      </w:r>
      <w:r w:rsidRPr="00DC0426">
        <w:rPr>
          <w:b/>
          <w:bCs/>
          <w:color w:val="000000"/>
          <w:sz w:val="24"/>
          <w:szCs w:val="24"/>
        </w:rPr>
        <w:t xml:space="preserve"> </w:t>
      </w:r>
      <w:r w:rsidRPr="00DC0426">
        <w:rPr>
          <w:color w:val="000000"/>
          <w:sz w:val="24"/>
          <w:szCs w:val="24"/>
        </w:rPr>
        <w:t>Коллекция изделий и репродукций изделий из металлов и сплавов. 2. Коллекция «Металлы и сплавы». 3. Коллекция «Чугуны и стали». 4. Коллекция «Олово и изделия из него». 5. Получение озона. 6. Распознавание кислорода. 7. Получение белого фосфора. 8. Горение серы и обесцвечивание красок сернистым газом. 9. Модели кристаллических решеток алмаза и графита. 10. Адсорбция оксида углерода (</w:t>
      </w:r>
      <w:r w:rsidRPr="00DC0426">
        <w:rPr>
          <w:color w:val="000000"/>
          <w:sz w:val="24"/>
          <w:szCs w:val="24"/>
          <w:lang w:val="en-US"/>
        </w:rPr>
        <w:t>IV</w:t>
      </w:r>
      <w:r w:rsidRPr="00DC0426">
        <w:rPr>
          <w:color w:val="000000"/>
          <w:sz w:val="24"/>
          <w:szCs w:val="24"/>
        </w:rPr>
        <w:t>) активированным углем. 11. Устройство противогаза.</w:t>
      </w:r>
    </w:p>
    <w:p w:rsidR="00DC0426" w:rsidRDefault="00DC0426" w:rsidP="002A351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2A3516" w:rsidRPr="00DC0426" w:rsidRDefault="002A3516" w:rsidP="00DC0426">
      <w:pPr>
        <w:shd w:val="clear" w:color="auto" w:fill="FFFFFF"/>
        <w:jc w:val="center"/>
        <w:rPr>
          <w:b/>
          <w:sz w:val="24"/>
          <w:szCs w:val="24"/>
        </w:rPr>
      </w:pPr>
      <w:r w:rsidRPr="00DC0426">
        <w:rPr>
          <w:b/>
          <w:bCs/>
          <w:color w:val="000000"/>
          <w:sz w:val="24"/>
          <w:szCs w:val="24"/>
        </w:rPr>
        <w:t>Тема 6. Сложные вещества</w:t>
      </w:r>
    </w:p>
    <w:p w:rsidR="002A3516" w:rsidRPr="00DC0426" w:rsidRDefault="002A3516" w:rsidP="00DC0426">
      <w:pPr>
        <w:shd w:val="clear" w:color="auto" w:fill="FFFFFF"/>
        <w:jc w:val="center"/>
        <w:rPr>
          <w:b/>
          <w:sz w:val="24"/>
          <w:szCs w:val="24"/>
        </w:rPr>
      </w:pPr>
      <w:r w:rsidRPr="00DC0426">
        <w:rPr>
          <w:b/>
          <w:i/>
          <w:iCs/>
          <w:color w:val="000000"/>
          <w:sz w:val="24"/>
          <w:szCs w:val="24"/>
        </w:rPr>
        <w:t>(12/28 ч)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 xml:space="preserve">Валентность. Валентность как свойство атомов химического элемента соединяться с определенным числом атомов другого элемента. Единица валентности. Элементы с постоянной и </w:t>
      </w:r>
      <w:r w:rsidRPr="00DC0426">
        <w:rPr>
          <w:color w:val="000000"/>
          <w:sz w:val="24"/>
          <w:szCs w:val="24"/>
        </w:rPr>
        <w:lastRenderedPageBreak/>
        <w:t>переменной валентностью.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Структурные формулы.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Бинарные соединения. Составление формул таких соединений по валентности элементов и определение валентности по формулам.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Оксиды. Оксиды, их состав и названия.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Оксиды молекулярного и немолекулярного строения.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Представители оксидов. Оксиды углерода (</w:t>
      </w:r>
      <w:r w:rsidRPr="00DC0426">
        <w:rPr>
          <w:color w:val="000000"/>
          <w:sz w:val="24"/>
          <w:szCs w:val="24"/>
          <w:lang w:val="en-US"/>
        </w:rPr>
        <w:t>II</w:t>
      </w:r>
      <w:r w:rsidRPr="00DC0426">
        <w:rPr>
          <w:color w:val="000000"/>
          <w:sz w:val="24"/>
          <w:szCs w:val="24"/>
        </w:rPr>
        <w:t>) и (</w:t>
      </w:r>
      <w:r w:rsidRPr="00DC0426">
        <w:rPr>
          <w:color w:val="000000"/>
          <w:sz w:val="24"/>
          <w:szCs w:val="24"/>
          <w:lang w:val="en-US"/>
        </w:rPr>
        <w:t>IV</w:t>
      </w:r>
      <w:r w:rsidRPr="00DC0426">
        <w:rPr>
          <w:color w:val="000000"/>
          <w:sz w:val="24"/>
          <w:szCs w:val="24"/>
        </w:rPr>
        <w:t>), вода, оксид кремния (</w:t>
      </w:r>
      <w:r w:rsidRPr="00DC0426">
        <w:rPr>
          <w:color w:val="000000"/>
          <w:sz w:val="24"/>
          <w:szCs w:val="24"/>
          <w:lang w:val="en-US"/>
        </w:rPr>
        <w:t>IV</w:t>
      </w:r>
      <w:r w:rsidRPr="00DC0426">
        <w:rPr>
          <w:color w:val="000000"/>
          <w:sz w:val="24"/>
          <w:szCs w:val="24"/>
        </w:rPr>
        <w:t>): их строение, свойства, роль в живой и неживой природе и применение.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Кислоты. Состав кислот. Валентность кислотного остатка. Классификация кислот по основности, наличию кислорода в составе молекулы и растворимости.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Таблица растворимости кислот в воде.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Индикаторы и изменение их окраски в кислотной среде.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Кислоты органические и неорганические.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Представители кислот. Серная и соляная кислоты, их свойства и применение.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Основания. Состав оснований. Гидроксогруппа и ее валентность. Составление формул оснований по валентности металла.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Классификация оснований по признаку растворимости.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Изменение окраски индикатора в щелочной среде.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Представители оснований. Щелочи: гидроксиды натрия, калия и кальция.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Соли. Состав солей. Составление формул солей кислородных кислот.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Название солей.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Классификация солей по признаку растворимости.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Представители солей. Галит и кальцит, их природные разновидности, строение, свойства и применение.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Классификация неорганических веществ. Обобщение и повторение сведений о веществах по курсу 7-го класса.</w:t>
      </w:r>
    </w:p>
    <w:p w:rsidR="002A3516" w:rsidRPr="00DC0426" w:rsidRDefault="002A3516" w:rsidP="00DC0426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b/>
          <w:color w:val="000000"/>
          <w:sz w:val="24"/>
          <w:szCs w:val="24"/>
        </w:rPr>
        <w:t>Демонстрации.</w:t>
      </w:r>
      <w:r w:rsidRPr="00DC0426">
        <w:rPr>
          <w:color w:val="000000"/>
          <w:sz w:val="24"/>
          <w:szCs w:val="24"/>
        </w:rPr>
        <w:t xml:space="preserve"> 1. Шаростержневые модели молекул некоторых бинарных соединений. 2. Модели молекул или кристаллических решеток оксидов молекулярного и немолекулярного строения. 3. Переход воды из одного агрегатного состояния в другое. </w:t>
      </w:r>
      <w:r w:rsidR="003F4B8B">
        <w:rPr>
          <w:color w:val="000000"/>
          <w:sz w:val="24"/>
          <w:szCs w:val="24"/>
        </w:rPr>
        <w:t>4</w:t>
      </w:r>
      <w:r w:rsidRPr="00DC0426">
        <w:rPr>
          <w:color w:val="000000"/>
          <w:sz w:val="24"/>
          <w:szCs w:val="24"/>
        </w:rPr>
        <w:t>. Образцы орга</w:t>
      </w:r>
      <w:r w:rsidR="003F4B8B">
        <w:rPr>
          <w:color w:val="000000"/>
          <w:sz w:val="24"/>
          <w:szCs w:val="24"/>
        </w:rPr>
        <w:t>нических и минеральных кислот. 5</w:t>
      </w:r>
      <w:r w:rsidRPr="00DC0426">
        <w:rPr>
          <w:color w:val="000000"/>
          <w:sz w:val="24"/>
          <w:szCs w:val="24"/>
        </w:rPr>
        <w:t>. Тепловой эффект п</w:t>
      </w:r>
      <w:r w:rsidR="003F4B8B">
        <w:rPr>
          <w:color w:val="000000"/>
          <w:sz w:val="24"/>
          <w:szCs w:val="24"/>
        </w:rPr>
        <w:t>ри разбавлении серной кислоты. 6</w:t>
      </w:r>
      <w:r w:rsidRPr="00DC0426">
        <w:rPr>
          <w:color w:val="000000"/>
          <w:sz w:val="24"/>
          <w:szCs w:val="24"/>
        </w:rPr>
        <w:t>. Обугливание се</w:t>
      </w:r>
      <w:r w:rsidR="003F4B8B">
        <w:rPr>
          <w:color w:val="000000"/>
          <w:sz w:val="24"/>
          <w:szCs w:val="24"/>
        </w:rPr>
        <w:t>рной кислотой бумаги и сахара. 7</w:t>
      </w:r>
      <w:r w:rsidRPr="00DC0426">
        <w:rPr>
          <w:color w:val="000000"/>
          <w:sz w:val="24"/>
          <w:szCs w:val="24"/>
        </w:rPr>
        <w:t>. Тепловые эффекты при</w:t>
      </w:r>
      <w:r w:rsidR="003F4B8B">
        <w:rPr>
          <w:color w:val="000000"/>
          <w:sz w:val="24"/>
          <w:szCs w:val="24"/>
        </w:rPr>
        <w:t xml:space="preserve"> растворении щелочей в воде. 8.</w:t>
      </w:r>
      <w:r w:rsidRPr="00DC0426">
        <w:rPr>
          <w:color w:val="000000"/>
          <w:sz w:val="24"/>
          <w:szCs w:val="24"/>
        </w:rPr>
        <w:t xml:space="preserve">. Получение окрашенных нерастворимых оснований. </w:t>
      </w:r>
    </w:p>
    <w:p w:rsidR="002A3516" w:rsidRPr="00DC0426" w:rsidRDefault="002A3516" w:rsidP="005B3C82">
      <w:pPr>
        <w:shd w:val="clear" w:color="auto" w:fill="FFFFFF"/>
        <w:ind w:firstLine="720"/>
        <w:jc w:val="both"/>
        <w:rPr>
          <w:sz w:val="24"/>
          <w:szCs w:val="24"/>
        </w:rPr>
      </w:pPr>
      <w:r w:rsidRPr="005B3C82">
        <w:rPr>
          <w:b/>
          <w:color w:val="000000"/>
          <w:sz w:val="24"/>
          <w:szCs w:val="24"/>
        </w:rPr>
        <w:t>Лабораторные опыты.</w:t>
      </w:r>
      <w:r w:rsidRPr="00DC0426">
        <w:rPr>
          <w:color w:val="000000"/>
          <w:sz w:val="24"/>
          <w:szCs w:val="24"/>
        </w:rPr>
        <w:t xml:space="preserve"> 1. Изменение окраски индикаторов в кислотной среде. 2. Изменение окраски индикаторов в щелочной среде.</w:t>
      </w:r>
    </w:p>
    <w:p w:rsidR="002A3516" w:rsidRPr="00DC0426" w:rsidRDefault="002A3516" w:rsidP="002A3516">
      <w:pPr>
        <w:shd w:val="clear" w:color="auto" w:fill="FFFFFF"/>
        <w:jc w:val="both"/>
        <w:rPr>
          <w:sz w:val="24"/>
          <w:szCs w:val="24"/>
        </w:rPr>
        <w:sectPr w:rsidR="002A3516" w:rsidRPr="00DC0426" w:rsidSect="005B3C82">
          <w:pgSz w:w="11909" w:h="16834"/>
          <w:pgMar w:top="1418" w:right="851" w:bottom="1134" w:left="851" w:header="720" w:footer="720" w:gutter="0"/>
          <w:cols w:space="720"/>
          <w:noEndnote/>
        </w:sectPr>
      </w:pPr>
    </w:p>
    <w:p w:rsidR="002A3516" w:rsidRPr="00DC0426" w:rsidRDefault="002A3516" w:rsidP="005B3C82">
      <w:pPr>
        <w:shd w:val="clear" w:color="auto" w:fill="FFFFFF"/>
        <w:jc w:val="center"/>
        <w:rPr>
          <w:sz w:val="24"/>
          <w:szCs w:val="24"/>
        </w:rPr>
      </w:pPr>
      <w:r w:rsidRPr="00DC0426">
        <w:rPr>
          <w:b/>
          <w:bCs/>
          <w:color w:val="000000"/>
          <w:sz w:val="24"/>
          <w:szCs w:val="24"/>
        </w:rPr>
        <w:lastRenderedPageBreak/>
        <w:t>Примерное тематическое планирование</w:t>
      </w:r>
      <w:r w:rsidR="005B3C82">
        <w:rPr>
          <w:sz w:val="24"/>
          <w:szCs w:val="24"/>
        </w:rPr>
        <w:t xml:space="preserve"> </w:t>
      </w:r>
      <w:r w:rsidRPr="00DC0426">
        <w:rPr>
          <w:b/>
          <w:bCs/>
          <w:color w:val="000000"/>
          <w:sz w:val="24"/>
          <w:szCs w:val="24"/>
        </w:rPr>
        <w:t>курса «Введение в химию. Вещества»</w:t>
      </w:r>
    </w:p>
    <w:p w:rsidR="002A3516" w:rsidRPr="00DC0426" w:rsidRDefault="002A3516" w:rsidP="005B3C82">
      <w:pPr>
        <w:shd w:val="clear" w:color="auto" w:fill="FFFFFF"/>
        <w:jc w:val="center"/>
        <w:rPr>
          <w:sz w:val="24"/>
          <w:szCs w:val="24"/>
        </w:rPr>
      </w:pPr>
      <w:r w:rsidRPr="00DC0426">
        <w:rPr>
          <w:b/>
          <w:bCs/>
          <w:color w:val="000000"/>
          <w:sz w:val="24"/>
          <w:szCs w:val="24"/>
        </w:rPr>
        <w:t>7 класс</w:t>
      </w:r>
    </w:p>
    <w:p w:rsidR="002A3516" w:rsidRPr="00DC0426" w:rsidRDefault="002A3516" w:rsidP="005B3C82">
      <w:pPr>
        <w:shd w:val="clear" w:color="auto" w:fill="FFFFFF"/>
        <w:jc w:val="center"/>
        <w:rPr>
          <w:sz w:val="24"/>
          <w:szCs w:val="24"/>
        </w:rPr>
      </w:pPr>
      <w:r w:rsidRPr="00DC0426">
        <w:rPr>
          <w:i/>
          <w:iCs/>
          <w:color w:val="000000"/>
          <w:sz w:val="24"/>
          <w:szCs w:val="24"/>
        </w:rPr>
        <w:t xml:space="preserve">(34 ч </w:t>
      </w:r>
      <w:r w:rsidRPr="00DC0426">
        <w:rPr>
          <w:color w:val="000000"/>
          <w:sz w:val="24"/>
          <w:szCs w:val="24"/>
        </w:rPr>
        <w:t xml:space="preserve">— </w:t>
      </w:r>
      <w:r w:rsidRPr="00DC0426">
        <w:rPr>
          <w:i/>
          <w:iCs/>
          <w:color w:val="000000"/>
          <w:sz w:val="24"/>
          <w:szCs w:val="24"/>
        </w:rPr>
        <w:t>1 ч в неделю)</w:t>
      </w:r>
    </w:p>
    <w:p w:rsidR="005B3C82" w:rsidRDefault="005B3C82" w:rsidP="002A35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516" w:rsidRPr="00DC0426" w:rsidRDefault="002A3516" w:rsidP="005B3C82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Приведенное ниже примерное тематическое планирование учебного материала я</w:t>
      </w:r>
      <w:r w:rsidR="005B3C82">
        <w:rPr>
          <w:color w:val="000000"/>
          <w:sz w:val="24"/>
          <w:szCs w:val="24"/>
        </w:rPr>
        <w:t>вляется составной частью учебно</w:t>
      </w:r>
      <w:r w:rsidRPr="00DC0426">
        <w:rPr>
          <w:color w:val="000000"/>
          <w:sz w:val="24"/>
          <w:szCs w:val="24"/>
        </w:rPr>
        <w:t>-методического комплекта, включающего программу пропедевтического курса химии для учащихся 7-го класса основной школы и учебник «Введение в химию. Вещества» авторов</w:t>
      </w:r>
      <w:r w:rsidR="00A415D4">
        <w:rPr>
          <w:color w:val="000000"/>
          <w:sz w:val="24"/>
          <w:szCs w:val="24"/>
        </w:rPr>
        <w:t xml:space="preserve"> О.С.Габриеляна, И.Г.Остроумова, С.А.Сладкова</w:t>
      </w:r>
      <w:r w:rsidRPr="00DC0426">
        <w:rPr>
          <w:color w:val="000000"/>
          <w:sz w:val="24"/>
          <w:szCs w:val="24"/>
        </w:rPr>
        <w:t>— М.: «Сиринъ према», 2006.</w:t>
      </w:r>
    </w:p>
    <w:p w:rsidR="002A3516" w:rsidRPr="00DC0426" w:rsidRDefault="002A3516" w:rsidP="005B3C82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 xml:space="preserve">Тематическое планирование соответствует двум режимам изучения курса: из расчета 1 ч в неделю (всего 34 ч) </w:t>
      </w:r>
    </w:p>
    <w:p w:rsidR="002A3516" w:rsidRPr="00DC0426" w:rsidRDefault="002A3516" w:rsidP="005B3C82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В курсе также предусмотрено пять практических работ, одна из которых выносится на домашний ученический эксперимент.</w:t>
      </w:r>
    </w:p>
    <w:p w:rsidR="002A3516" w:rsidRPr="00DC0426" w:rsidRDefault="002A3516" w:rsidP="005B3C82">
      <w:pPr>
        <w:shd w:val="clear" w:color="auto" w:fill="FFFFFF"/>
        <w:ind w:firstLine="720"/>
        <w:jc w:val="both"/>
        <w:rPr>
          <w:sz w:val="24"/>
          <w:szCs w:val="24"/>
        </w:rPr>
      </w:pPr>
      <w:r w:rsidRPr="00DC0426">
        <w:rPr>
          <w:color w:val="000000"/>
          <w:sz w:val="24"/>
          <w:szCs w:val="24"/>
        </w:rPr>
        <w:t>».</w:t>
      </w:r>
    </w:p>
    <w:p w:rsidR="00E51F2D" w:rsidRDefault="00E51F2D" w:rsidP="005B3C8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993"/>
        <w:gridCol w:w="2730"/>
        <w:gridCol w:w="2765"/>
        <w:gridCol w:w="2762"/>
      </w:tblGrid>
      <w:tr w:rsidR="009A2596" w:rsidRPr="00E51F2D">
        <w:tc>
          <w:tcPr>
            <w:tcW w:w="1951" w:type="dxa"/>
            <w:gridSpan w:val="2"/>
            <w:vAlign w:val="center"/>
          </w:tcPr>
          <w:p w:rsidR="00FB4D0D" w:rsidRPr="00E51F2D" w:rsidRDefault="00FB4D0D" w:rsidP="00FB4D0D">
            <w:pPr>
              <w:jc w:val="center"/>
              <w:rPr>
                <w:b/>
              </w:rPr>
            </w:pPr>
            <w:r w:rsidRPr="00E51F2D">
              <w:rPr>
                <w:b/>
                <w:color w:val="000000"/>
              </w:rPr>
              <w:t>Номер</w:t>
            </w:r>
            <w:r w:rsidRPr="00E51F2D">
              <w:rPr>
                <w:b/>
                <w:sz w:val="24"/>
                <w:szCs w:val="24"/>
              </w:rPr>
              <w:t xml:space="preserve"> </w:t>
            </w:r>
            <w:r w:rsidRPr="00E51F2D">
              <w:rPr>
                <w:b/>
                <w:color w:val="000000"/>
              </w:rPr>
              <w:t>урока</w:t>
            </w:r>
          </w:p>
        </w:tc>
        <w:tc>
          <w:tcPr>
            <w:tcW w:w="2824" w:type="dxa"/>
            <w:vMerge w:val="restart"/>
            <w:vAlign w:val="center"/>
          </w:tcPr>
          <w:p w:rsidR="00FB4D0D" w:rsidRPr="00E51F2D" w:rsidRDefault="00FB4D0D" w:rsidP="00FB4D0D">
            <w:pPr>
              <w:jc w:val="center"/>
              <w:rPr>
                <w:b/>
              </w:rPr>
            </w:pPr>
            <w:r w:rsidRPr="00E51F2D">
              <w:rPr>
                <w:b/>
                <w:color w:val="000000"/>
              </w:rPr>
              <w:t>Тема урока</w:t>
            </w:r>
          </w:p>
        </w:tc>
        <w:tc>
          <w:tcPr>
            <w:tcW w:w="2824" w:type="dxa"/>
            <w:vMerge w:val="restart"/>
            <w:vAlign w:val="center"/>
          </w:tcPr>
          <w:p w:rsidR="00FB4D0D" w:rsidRPr="00E51F2D" w:rsidRDefault="00FB4D0D" w:rsidP="00FB4D0D">
            <w:pPr>
              <w:jc w:val="center"/>
              <w:rPr>
                <w:b/>
              </w:rPr>
            </w:pPr>
            <w:r w:rsidRPr="00E51F2D">
              <w:rPr>
                <w:b/>
                <w:color w:val="000000"/>
              </w:rPr>
              <w:t>Основное содержание урока</w:t>
            </w:r>
          </w:p>
        </w:tc>
        <w:tc>
          <w:tcPr>
            <w:tcW w:w="2824" w:type="dxa"/>
            <w:vMerge w:val="restart"/>
            <w:vAlign w:val="center"/>
          </w:tcPr>
          <w:p w:rsidR="00FB4D0D" w:rsidRPr="00E51F2D" w:rsidRDefault="00FB4D0D" w:rsidP="00FB4D0D">
            <w:pPr>
              <w:jc w:val="center"/>
              <w:rPr>
                <w:b/>
              </w:rPr>
            </w:pPr>
            <w:r w:rsidRPr="00E51F2D">
              <w:rPr>
                <w:b/>
                <w:color w:val="000000"/>
              </w:rPr>
              <w:t>Химический эксперимент</w:t>
            </w:r>
          </w:p>
        </w:tc>
      </w:tr>
      <w:tr w:rsidR="009A2596" w:rsidRPr="00E51F2D">
        <w:tc>
          <w:tcPr>
            <w:tcW w:w="958" w:type="dxa"/>
            <w:vAlign w:val="center"/>
          </w:tcPr>
          <w:p w:rsidR="00FB4D0D" w:rsidRPr="00E51F2D" w:rsidRDefault="00FB4D0D" w:rsidP="00FB4D0D">
            <w:pPr>
              <w:jc w:val="center"/>
              <w:rPr>
                <w:b/>
                <w:sz w:val="18"/>
                <w:szCs w:val="18"/>
              </w:rPr>
            </w:pPr>
            <w:r w:rsidRPr="00E51F2D">
              <w:rPr>
                <w:b/>
                <w:sz w:val="18"/>
                <w:szCs w:val="18"/>
              </w:rPr>
              <w:t>При 1 ч в неделю</w:t>
            </w:r>
          </w:p>
        </w:tc>
        <w:tc>
          <w:tcPr>
            <w:tcW w:w="993" w:type="dxa"/>
            <w:vAlign w:val="center"/>
          </w:tcPr>
          <w:p w:rsidR="00FB4D0D" w:rsidRPr="00E51F2D" w:rsidRDefault="00FB4D0D" w:rsidP="00FB4D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4" w:type="dxa"/>
            <w:vMerge/>
            <w:vAlign w:val="center"/>
          </w:tcPr>
          <w:p w:rsidR="00FB4D0D" w:rsidRPr="00E51F2D" w:rsidRDefault="00FB4D0D" w:rsidP="00FB4D0D">
            <w:pPr>
              <w:jc w:val="center"/>
              <w:rPr>
                <w:b/>
              </w:rPr>
            </w:pPr>
          </w:p>
        </w:tc>
        <w:tc>
          <w:tcPr>
            <w:tcW w:w="2824" w:type="dxa"/>
            <w:vMerge/>
            <w:vAlign w:val="center"/>
          </w:tcPr>
          <w:p w:rsidR="00FB4D0D" w:rsidRPr="00E51F2D" w:rsidRDefault="00FB4D0D" w:rsidP="00FB4D0D">
            <w:pPr>
              <w:jc w:val="center"/>
              <w:rPr>
                <w:b/>
              </w:rPr>
            </w:pPr>
          </w:p>
        </w:tc>
        <w:tc>
          <w:tcPr>
            <w:tcW w:w="2824" w:type="dxa"/>
            <w:vMerge/>
            <w:vAlign w:val="center"/>
          </w:tcPr>
          <w:p w:rsidR="00FB4D0D" w:rsidRPr="00E51F2D" w:rsidRDefault="00FB4D0D" w:rsidP="00FB4D0D">
            <w:pPr>
              <w:jc w:val="center"/>
              <w:rPr>
                <w:b/>
              </w:rPr>
            </w:pPr>
          </w:p>
        </w:tc>
      </w:tr>
      <w:tr w:rsidR="00FB4D0D">
        <w:trPr>
          <w:trHeight w:val="405"/>
        </w:trPr>
        <w:tc>
          <w:tcPr>
            <w:tcW w:w="10423" w:type="dxa"/>
            <w:gridSpan w:val="5"/>
            <w:vAlign w:val="center"/>
          </w:tcPr>
          <w:p w:rsidR="00FB4D0D" w:rsidRDefault="00FB4D0D" w:rsidP="00FB4D0D">
            <w:pPr>
              <w:jc w:val="center"/>
            </w:pPr>
            <w:r w:rsidRPr="00FB4D0D">
              <w:rPr>
                <w:b/>
                <w:i/>
                <w:iCs/>
                <w:color w:val="000000"/>
                <w:sz w:val="22"/>
                <w:szCs w:val="22"/>
              </w:rPr>
              <w:t>Тема 1. Предмет химии и методы ее изучения (5/7 ч)</w:t>
            </w:r>
          </w:p>
        </w:tc>
      </w:tr>
      <w:tr w:rsidR="009A2596">
        <w:tc>
          <w:tcPr>
            <w:tcW w:w="958" w:type="dxa"/>
          </w:tcPr>
          <w:p w:rsidR="00FB4D0D" w:rsidRDefault="00FB4D0D" w:rsidP="00FB4D0D">
            <w:r>
              <w:t>1</w:t>
            </w:r>
          </w:p>
        </w:tc>
        <w:tc>
          <w:tcPr>
            <w:tcW w:w="993" w:type="dxa"/>
          </w:tcPr>
          <w:p w:rsidR="00FB4D0D" w:rsidRPr="0009269E" w:rsidRDefault="0009269E" w:rsidP="00092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g.1</w:t>
            </w:r>
          </w:p>
        </w:tc>
        <w:tc>
          <w:tcPr>
            <w:tcW w:w="2824" w:type="dxa"/>
          </w:tcPr>
          <w:p w:rsidR="00FB4D0D" w:rsidRDefault="00FB4D0D" w:rsidP="00FB4D0D">
            <w:r>
              <w:t>Что изучает химия</w:t>
            </w:r>
          </w:p>
        </w:tc>
        <w:tc>
          <w:tcPr>
            <w:tcW w:w="2824" w:type="dxa"/>
          </w:tcPr>
          <w:p w:rsidR="00FB4D0D" w:rsidRDefault="00FB4D0D" w:rsidP="00FB4D0D">
            <w:r>
              <w:t>Египет — родина химии. Алхимия. Современная химия, ее положительное и отрицательное значение в жизни современного общества. Химия — наука о веществах, их свойствах и превращениях. Свойства веществ, как основа их применения.</w:t>
            </w:r>
          </w:p>
        </w:tc>
        <w:tc>
          <w:tcPr>
            <w:tcW w:w="2824" w:type="dxa"/>
          </w:tcPr>
          <w:p w:rsidR="00FB4D0D" w:rsidRDefault="00FB4D0D" w:rsidP="00FB4D0D">
            <w:r>
              <w:t xml:space="preserve">Д. 1. Коллекция различных физических тел из одного вещества (стеклянной лабораторной посуды). </w:t>
            </w:r>
          </w:p>
          <w:p w:rsidR="00FB4D0D" w:rsidRDefault="00FB4D0D" w:rsidP="00FB4D0D">
            <w:r>
              <w:t>2. Коллекция «Свойства алюминия как основа его применения»</w:t>
            </w:r>
          </w:p>
        </w:tc>
      </w:tr>
      <w:tr w:rsidR="009A2596">
        <w:tc>
          <w:tcPr>
            <w:tcW w:w="958" w:type="dxa"/>
          </w:tcPr>
          <w:p w:rsidR="00FB4D0D" w:rsidRDefault="00FB4D0D" w:rsidP="00FB4D0D">
            <w:r>
              <w:t>2</w:t>
            </w:r>
          </w:p>
        </w:tc>
        <w:tc>
          <w:tcPr>
            <w:tcW w:w="993" w:type="dxa"/>
          </w:tcPr>
          <w:p w:rsidR="00FB4D0D" w:rsidRPr="0009269E" w:rsidRDefault="0009269E" w:rsidP="00092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g.2</w:t>
            </w:r>
          </w:p>
        </w:tc>
        <w:tc>
          <w:tcPr>
            <w:tcW w:w="2824" w:type="dxa"/>
          </w:tcPr>
          <w:p w:rsidR="00FB4D0D" w:rsidRDefault="00FB4D0D" w:rsidP="00FB4D0D">
            <w:r>
              <w:t>Явления с веществами</w:t>
            </w:r>
          </w:p>
        </w:tc>
        <w:tc>
          <w:tcPr>
            <w:tcW w:w="2824" w:type="dxa"/>
          </w:tcPr>
          <w:p w:rsidR="00FB4D0D" w:rsidRDefault="00FB4D0D" w:rsidP="00FB4D0D">
            <w:r>
              <w:t>Физические свойства веществ и физические явления. Химические реакции. Признаки химических реакций.</w:t>
            </w:r>
          </w:p>
        </w:tc>
        <w:tc>
          <w:tcPr>
            <w:tcW w:w="2824" w:type="dxa"/>
          </w:tcPr>
          <w:p w:rsidR="00FB4D0D" w:rsidRDefault="00FB4D0D" w:rsidP="00FB4D0D">
            <w:r>
              <w:t xml:space="preserve">Д. 1. Взаимодействие мрамора с соляной кислотой. </w:t>
            </w:r>
          </w:p>
          <w:p w:rsidR="00FB4D0D" w:rsidRDefault="00FB4D0D" w:rsidP="00FB4D0D">
            <w:r>
              <w:t xml:space="preserve">2. Помутнение известковой воды. </w:t>
            </w:r>
          </w:p>
          <w:p w:rsidR="00FB4D0D" w:rsidRDefault="00FB4D0D" w:rsidP="00FB4D0D">
            <w:r>
              <w:t xml:space="preserve">3. Выпаривание раствора хлорида кальция. </w:t>
            </w:r>
          </w:p>
          <w:p w:rsidR="00FB4D0D" w:rsidRDefault="00FB4D0D" w:rsidP="00FB4D0D">
            <w:r>
              <w:t xml:space="preserve">4. Взаимодействие щелочи (с фенолфталеином) с кислотой. </w:t>
            </w:r>
          </w:p>
          <w:p w:rsidR="00FB4D0D" w:rsidRDefault="00FB4D0D" w:rsidP="00FB4D0D">
            <w:r>
              <w:t xml:space="preserve">5. Взаимодействие щелочи с раствором медного купороса. </w:t>
            </w:r>
          </w:p>
          <w:p w:rsidR="00FB4D0D" w:rsidRDefault="00FB4D0D" w:rsidP="00E51F2D">
            <w:r>
              <w:t>6. Взаимодействие гидроксида меди (</w:t>
            </w:r>
            <w:r w:rsidR="00E51F2D">
              <w:rPr>
                <w:lang w:val="en-US"/>
              </w:rPr>
              <w:t>II</w:t>
            </w:r>
            <w:r>
              <w:t>) с кислотой</w:t>
            </w:r>
          </w:p>
        </w:tc>
      </w:tr>
      <w:tr w:rsidR="009A2596">
        <w:tc>
          <w:tcPr>
            <w:tcW w:w="958" w:type="dxa"/>
          </w:tcPr>
          <w:p w:rsidR="00FB4D0D" w:rsidRDefault="009A2596" w:rsidP="009A2596">
            <w:r>
              <w:t>3</w:t>
            </w:r>
          </w:p>
        </w:tc>
        <w:tc>
          <w:tcPr>
            <w:tcW w:w="993" w:type="dxa"/>
          </w:tcPr>
          <w:p w:rsidR="00FB4D0D" w:rsidRPr="0009269E" w:rsidRDefault="0009269E" w:rsidP="00092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g.3</w:t>
            </w:r>
          </w:p>
        </w:tc>
        <w:tc>
          <w:tcPr>
            <w:tcW w:w="2824" w:type="dxa"/>
          </w:tcPr>
          <w:p w:rsidR="00FB4D0D" w:rsidRDefault="009A2596" w:rsidP="009A2596">
            <w:r>
              <w:t>Наблюдение и эксперимент</w:t>
            </w:r>
          </w:p>
        </w:tc>
        <w:tc>
          <w:tcPr>
            <w:tcW w:w="2824" w:type="dxa"/>
          </w:tcPr>
          <w:p w:rsidR="00FB4D0D" w:rsidRDefault="009A2596" w:rsidP="009A2596">
            <w:r>
              <w:t>Наблюдение. Гипотеза и эксперимент. Строение пламени. Фиксирование результатов эксперимента</w:t>
            </w:r>
          </w:p>
        </w:tc>
        <w:tc>
          <w:tcPr>
            <w:tcW w:w="2824" w:type="dxa"/>
          </w:tcPr>
          <w:p w:rsidR="009A2596" w:rsidRDefault="009A2596" w:rsidP="009A2596">
            <w:r>
              <w:t>Л. 1. Изучение пламени свечи.</w:t>
            </w:r>
          </w:p>
          <w:p w:rsidR="009A2596" w:rsidRDefault="009A2596" w:rsidP="009A2596">
            <w:r>
              <w:t>2. Строение спиртовки.</w:t>
            </w:r>
          </w:p>
          <w:p w:rsidR="00FB4D0D" w:rsidRDefault="009A2596" w:rsidP="009A2596">
            <w:r>
              <w:t>3. Изучение пламени спиртовки</w:t>
            </w:r>
          </w:p>
        </w:tc>
      </w:tr>
      <w:tr w:rsidR="009A2596">
        <w:trPr>
          <w:trHeight w:val="460"/>
        </w:trPr>
        <w:tc>
          <w:tcPr>
            <w:tcW w:w="958" w:type="dxa"/>
          </w:tcPr>
          <w:p w:rsidR="009A2596" w:rsidRDefault="009A2596" w:rsidP="009A2596">
            <w:r>
              <w:t>4</w:t>
            </w:r>
          </w:p>
        </w:tc>
        <w:tc>
          <w:tcPr>
            <w:tcW w:w="993" w:type="dxa"/>
          </w:tcPr>
          <w:p w:rsidR="0009269E" w:rsidRDefault="0009269E" w:rsidP="009A2596">
            <w:pPr>
              <w:rPr>
                <w:lang w:val="en-US"/>
              </w:rPr>
            </w:pPr>
            <w:r>
              <w:t>Повт</w:t>
            </w:r>
          </w:p>
          <w:p w:rsidR="009A2596" w:rsidRPr="0009269E" w:rsidRDefault="0009269E" w:rsidP="009A2596">
            <w:pPr>
              <w:rPr>
                <w:lang w:val="en-US"/>
              </w:rPr>
            </w:pPr>
            <w:r>
              <w:t>.</w:t>
            </w:r>
            <w:r>
              <w:rPr>
                <w:lang w:val="en-US"/>
              </w:rPr>
              <w:t>g1-3</w:t>
            </w:r>
          </w:p>
        </w:tc>
        <w:tc>
          <w:tcPr>
            <w:tcW w:w="8472" w:type="dxa"/>
            <w:gridSpan w:val="3"/>
          </w:tcPr>
          <w:p w:rsidR="009A2596" w:rsidRDefault="009A2596" w:rsidP="009A2596">
            <w:r>
              <w:t>Практическая работа 1. Знакомство с лабораторным оборудованием. Правила техники безопасности при работе в химическом кабинете (лаборатории)</w:t>
            </w:r>
          </w:p>
        </w:tc>
      </w:tr>
      <w:tr w:rsidR="009A2596">
        <w:trPr>
          <w:trHeight w:val="460"/>
        </w:trPr>
        <w:tc>
          <w:tcPr>
            <w:tcW w:w="958" w:type="dxa"/>
          </w:tcPr>
          <w:p w:rsidR="009A2596" w:rsidRDefault="009A2596" w:rsidP="009A2596">
            <w:r>
              <w:t>5</w:t>
            </w:r>
          </w:p>
        </w:tc>
        <w:tc>
          <w:tcPr>
            <w:tcW w:w="993" w:type="dxa"/>
          </w:tcPr>
          <w:p w:rsidR="009A2596" w:rsidRPr="0009269E" w:rsidRDefault="009A2596" w:rsidP="009A2596">
            <w:pPr>
              <w:rPr>
                <w:lang w:val="en-US"/>
              </w:rPr>
            </w:pPr>
          </w:p>
        </w:tc>
        <w:tc>
          <w:tcPr>
            <w:tcW w:w="8472" w:type="dxa"/>
            <w:gridSpan w:val="3"/>
          </w:tcPr>
          <w:p w:rsidR="009A2596" w:rsidRDefault="009A2596" w:rsidP="009A2596">
            <w:r>
              <w:rPr>
                <w:color w:val="000000"/>
              </w:rPr>
              <w:t>Практическая работа 2. Наблюдение за горящей свечой</w:t>
            </w:r>
          </w:p>
        </w:tc>
      </w:tr>
      <w:tr w:rsidR="009A2596">
        <w:trPr>
          <w:trHeight w:val="393"/>
        </w:trPr>
        <w:tc>
          <w:tcPr>
            <w:tcW w:w="10423" w:type="dxa"/>
            <w:gridSpan w:val="5"/>
            <w:vAlign w:val="center"/>
          </w:tcPr>
          <w:p w:rsidR="009A2596" w:rsidRPr="009A2596" w:rsidRDefault="009A2596" w:rsidP="009A25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2596">
              <w:rPr>
                <w:b/>
                <w:i/>
                <w:iCs/>
                <w:color w:val="000000"/>
                <w:sz w:val="22"/>
                <w:szCs w:val="22"/>
              </w:rPr>
              <w:t>Тема 2. Строение веществ и их агрегатные состояния (2/4 ч)</w:t>
            </w:r>
          </w:p>
        </w:tc>
      </w:tr>
      <w:tr w:rsidR="009A2596">
        <w:tc>
          <w:tcPr>
            <w:tcW w:w="958" w:type="dxa"/>
          </w:tcPr>
          <w:p w:rsidR="009A2596" w:rsidRDefault="009A2596" w:rsidP="009A2596">
            <w:r>
              <w:t>6</w:t>
            </w:r>
          </w:p>
        </w:tc>
        <w:tc>
          <w:tcPr>
            <w:tcW w:w="993" w:type="dxa"/>
          </w:tcPr>
          <w:p w:rsidR="009A2596" w:rsidRPr="0009269E" w:rsidRDefault="0009269E" w:rsidP="00092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g.4</w:t>
            </w:r>
          </w:p>
        </w:tc>
        <w:tc>
          <w:tcPr>
            <w:tcW w:w="2824" w:type="dxa"/>
          </w:tcPr>
          <w:p w:rsidR="009A2596" w:rsidRDefault="009A2596" w:rsidP="009A2596">
            <w:r>
              <w:t>Строение вещества</w:t>
            </w:r>
          </w:p>
        </w:tc>
        <w:tc>
          <w:tcPr>
            <w:tcW w:w="2824" w:type="dxa"/>
          </w:tcPr>
          <w:p w:rsidR="009A2596" w:rsidRDefault="009A2596" w:rsidP="009A2596">
            <w:r>
              <w:t xml:space="preserve">Атомы и молекулы. Диффузия. Броуновское движение. Основные положения атомно-молекулярного учения. Вещества молекулярного и </w:t>
            </w:r>
            <w:r>
              <w:lastRenderedPageBreak/>
              <w:t>немолекулярного строения</w:t>
            </w:r>
          </w:p>
        </w:tc>
        <w:tc>
          <w:tcPr>
            <w:tcW w:w="2824" w:type="dxa"/>
          </w:tcPr>
          <w:p w:rsidR="009A2596" w:rsidRDefault="009A2596" w:rsidP="009A2596">
            <w:r>
              <w:lastRenderedPageBreak/>
              <w:t>Л. 1. Изучение диффузии дезодоранта в воздухе.</w:t>
            </w:r>
          </w:p>
          <w:p w:rsidR="009A2596" w:rsidRDefault="009A2596" w:rsidP="009A2596">
            <w:r>
              <w:t>2. Растворение сахара в воде.</w:t>
            </w:r>
          </w:p>
          <w:p w:rsidR="009A2596" w:rsidRDefault="009A2596" w:rsidP="009A2596">
            <w:r>
              <w:t>3. Диффузия ионов перманганата калия в водном растворе</w:t>
            </w:r>
          </w:p>
        </w:tc>
      </w:tr>
      <w:tr w:rsidR="009A2596">
        <w:tc>
          <w:tcPr>
            <w:tcW w:w="958" w:type="dxa"/>
          </w:tcPr>
          <w:p w:rsidR="009A2596" w:rsidRDefault="009A2596" w:rsidP="009A2596">
            <w:r>
              <w:lastRenderedPageBreak/>
              <w:t>7</w:t>
            </w:r>
          </w:p>
        </w:tc>
        <w:tc>
          <w:tcPr>
            <w:tcW w:w="993" w:type="dxa"/>
          </w:tcPr>
          <w:p w:rsidR="009A2596" w:rsidRPr="0009269E" w:rsidRDefault="0009269E" w:rsidP="00092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g.5</w:t>
            </w:r>
          </w:p>
        </w:tc>
        <w:tc>
          <w:tcPr>
            <w:tcW w:w="2824" w:type="dxa"/>
          </w:tcPr>
          <w:p w:rsidR="009A2596" w:rsidRDefault="009A2596" w:rsidP="009A2596">
            <w:r>
              <w:t>Агрегатные состояния веществ</w:t>
            </w:r>
          </w:p>
        </w:tc>
        <w:tc>
          <w:tcPr>
            <w:tcW w:w="2824" w:type="dxa"/>
          </w:tcPr>
          <w:p w:rsidR="009A2596" w:rsidRDefault="009A2596" w:rsidP="009A2596">
            <w:r>
              <w:t>Газы, особенности их строения и свойства. Жидкости, особенности их строения и свойства. Конденсация и кристаллизация. Твердые вещества. Кристаллические решетки. Аморфные вещества. Взаимные переходы между различными агрегатными состояниями веществ</w:t>
            </w:r>
          </w:p>
        </w:tc>
        <w:tc>
          <w:tcPr>
            <w:tcW w:w="2824" w:type="dxa"/>
          </w:tcPr>
          <w:p w:rsidR="009A2596" w:rsidRDefault="009A2596" w:rsidP="009A2596">
            <w:r>
              <w:t>Д. 1. Переходы воды в различных агрегатных состояниях.</w:t>
            </w:r>
          </w:p>
          <w:p w:rsidR="009A2596" w:rsidRDefault="009A2596" w:rsidP="009A2596">
            <w:r>
              <w:t xml:space="preserve">2. Модели кристаллических решеток алмаза и графита. </w:t>
            </w:r>
          </w:p>
          <w:p w:rsidR="009A2596" w:rsidRDefault="009A2596" w:rsidP="009A2596"/>
        </w:tc>
      </w:tr>
      <w:tr w:rsidR="0014039D" w:rsidRPr="0014039D">
        <w:trPr>
          <w:trHeight w:val="416"/>
        </w:trPr>
        <w:tc>
          <w:tcPr>
            <w:tcW w:w="10423" w:type="dxa"/>
            <w:gridSpan w:val="5"/>
            <w:vAlign w:val="center"/>
          </w:tcPr>
          <w:p w:rsidR="0014039D" w:rsidRPr="0014039D" w:rsidRDefault="0014039D" w:rsidP="00E51F2D">
            <w:pPr>
              <w:jc w:val="center"/>
              <w:rPr>
                <w:b/>
                <w:sz w:val="22"/>
                <w:szCs w:val="22"/>
              </w:rPr>
            </w:pPr>
            <w:r w:rsidRPr="0014039D">
              <w:rPr>
                <w:b/>
                <w:i/>
                <w:iCs/>
                <w:color w:val="000000"/>
                <w:sz w:val="22"/>
                <w:szCs w:val="22"/>
              </w:rPr>
              <w:t>Тема 3. Смеси веществ, их состав и способы разделения (10/18 ч)</w:t>
            </w:r>
          </w:p>
        </w:tc>
      </w:tr>
      <w:tr w:rsidR="009A2596">
        <w:tc>
          <w:tcPr>
            <w:tcW w:w="958" w:type="dxa"/>
          </w:tcPr>
          <w:p w:rsidR="009A2596" w:rsidRDefault="0014039D" w:rsidP="009A2596">
            <w:r>
              <w:t>8</w:t>
            </w:r>
          </w:p>
        </w:tc>
        <w:tc>
          <w:tcPr>
            <w:tcW w:w="993" w:type="dxa"/>
          </w:tcPr>
          <w:p w:rsidR="009A2596" w:rsidRPr="00A415D4" w:rsidRDefault="00BA5FE4" w:rsidP="00BA5FE4">
            <w:pPr>
              <w:jc w:val="center"/>
            </w:pPr>
            <w:r>
              <w:rPr>
                <w:lang w:val="en-US"/>
              </w:rPr>
              <w:t>g</w:t>
            </w:r>
            <w:r w:rsidRPr="00A415D4">
              <w:t>.6</w:t>
            </w:r>
          </w:p>
        </w:tc>
        <w:tc>
          <w:tcPr>
            <w:tcW w:w="2824" w:type="dxa"/>
          </w:tcPr>
          <w:p w:rsidR="009A2596" w:rsidRDefault="0014039D" w:rsidP="009A2596">
            <w:r>
              <w:t>Чистые вещества и смеси</w:t>
            </w:r>
          </w:p>
        </w:tc>
        <w:tc>
          <w:tcPr>
            <w:tcW w:w="2824" w:type="dxa"/>
          </w:tcPr>
          <w:p w:rsidR="009A2596" w:rsidRDefault="0014039D" w:rsidP="0014039D">
            <w:r>
              <w:t>Смеси гомогенные и гетерогенные. Природные смеси: воздух, природный газ, нефть. Твердые, жидкие, газообразные смеси в природе и в быту</w:t>
            </w:r>
          </w:p>
        </w:tc>
        <w:tc>
          <w:tcPr>
            <w:tcW w:w="2824" w:type="dxa"/>
          </w:tcPr>
          <w:p w:rsidR="009A2596" w:rsidRDefault="009A2596" w:rsidP="0014039D"/>
        </w:tc>
      </w:tr>
      <w:tr w:rsidR="009A2596">
        <w:tc>
          <w:tcPr>
            <w:tcW w:w="958" w:type="dxa"/>
          </w:tcPr>
          <w:p w:rsidR="009A2596" w:rsidRDefault="0014039D" w:rsidP="009A2596">
            <w:r>
              <w:t>9</w:t>
            </w:r>
          </w:p>
        </w:tc>
        <w:tc>
          <w:tcPr>
            <w:tcW w:w="993" w:type="dxa"/>
          </w:tcPr>
          <w:p w:rsidR="009A2596" w:rsidRPr="00BA5FE4" w:rsidRDefault="00BA5FE4" w:rsidP="00BA5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g.7</w:t>
            </w:r>
          </w:p>
        </w:tc>
        <w:tc>
          <w:tcPr>
            <w:tcW w:w="2824" w:type="dxa"/>
          </w:tcPr>
          <w:p w:rsidR="009A2596" w:rsidRDefault="0014039D" w:rsidP="0014039D">
            <w:r>
              <w:t>Объемная доля компонента газовой смеси</w:t>
            </w:r>
          </w:p>
        </w:tc>
        <w:tc>
          <w:tcPr>
            <w:tcW w:w="2824" w:type="dxa"/>
          </w:tcPr>
          <w:p w:rsidR="009A2596" w:rsidRDefault="0014039D" w:rsidP="0014039D">
            <w:r>
              <w:t>Объемная доля компонента газовой смеси и расчеты с использованием этого понятия</w:t>
            </w:r>
          </w:p>
        </w:tc>
        <w:tc>
          <w:tcPr>
            <w:tcW w:w="2824" w:type="dxa"/>
          </w:tcPr>
          <w:p w:rsidR="009A2596" w:rsidRDefault="0014039D" w:rsidP="0014039D">
            <w:r>
              <w:t>Д. 1. Диаграмма состава воздуха</w:t>
            </w:r>
          </w:p>
        </w:tc>
      </w:tr>
      <w:tr w:rsidR="009A2596">
        <w:tc>
          <w:tcPr>
            <w:tcW w:w="958" w:type="dxa"/>
          </w:tcPr>
          <w:p w:rsidR="009A2596" w:rsidRDefault="0014039D" w:rsidP="009A2596">
            <w:r>
              <w:t>10</w:t>
            </w:r>
          </w:p>
        </w:tc>
        <w:tc>
          <w:tcPr>
            <w:tcW w:w="993" w:type="dxa"/>
          </w:tcPr>
          <w:p w:rsidR="009A2596" w:rsidRPr="00BA5FE4" w:rsidRDefault="00BA5FE4" w:rsidP="00BA5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g.8</w:t>
            </w:r>
          </w:p>
        </w:tc>
        <w:tc>
          <w:tcPr>
            <w:tcW w:w="2824" w:type="dxa"/>
          </w:tcPr>
          <w:p w:rsidR="009A2596" w:rsidRDefault="0014039D" w:rsidP="0014039D">
            <w:r>
              <w:t>Массовая доля растворенного вещества</w:t>
            </w:r>
          </w:p>
        </w:tc>
        <w:tc>
          <w:tcPr>
            <w:tcW w:w="2824" w:type="dxa"/>
          </w:tcPr>
          <w:p w:rsidR="009A2596" w:rsidRDefault="0014039D" w:rsidP="0014039D">
            <w:r>
              <w:t>Растворы, растворитель и растворенное вещество. Понятие о концентрации растворенного вещества. Массовая доля растворенного вещества и расчеты с использованием этого понятия.</w:t>
            </w:r>
          </w:p>
        </w:tc>
        <w:tc>
          <w:tcPr>
            <w:tcW w:w="2824" w:type="dxa"/>
          </w:tcPr>
          <w:p w:rsidR="009A2596" w:rsidRDefault="00A41C64" w:rsidP="00A41C64">
            <w:r>
              <w:t>Д. 1 . Аптечные и пищевые растворы с указанием их состава (знакомство с этикетками)</w:t>
            </w:r>
          </w:p>
        </w:tc>
      </w:tr>
      <w:tr w:rsidR="009A2596">
        <w:tc>
          <w:tcPr>
            <w:tcW w:w="958" w:type="dxa"/>
          </w:tcPr>
          <w:p w:rsidR="009A2596" w:rsidRDefault="00A41C64" w:rsidP="009A2596">
            <w:r>
              <w:t>11</w:t>
            </w:r>
          </w:p>
        </w:tc>
        <w:tc>
          <w:tcPr>
            <w:tcW w:w="993" w:type="dxa"/>
          </w:tcPr>
          <w:p w:rsidR="009A2596" w:rsidRPr="00BA5FE4" w:rsidRDefault="00BA5FE4" w:rsidP="00BA5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g.9</w:t>
            </w:r>
          </w:p>
        </w:tc>
        <w:tc>
          <w:tcPr>
            <w:tcW w:w="2824" w:type="dxa"/>
          </w:tcPr>
          <w:p w:rsidR="009A2596" w:rsidRDefault="00A41C64" w:rsidP="009A2596">
            <w:r>
              <w:t>Массовая доля примесей</w:t>
            </w:r>
          </w:p>
        </w:tc>
        <w:tc>
          <w:tcPr>
            <w:tcW w:w="2824" w:type="dxa"/>
          </w:tcPr>
          <w:p w:rsidR="009A2596" w:rsidRDefault="00A41C64" w:rsidP="00A41C64">
            <w:r>
              <w:t>Технический образец вещества. Примеси. Массовая доля примесей и расчеты с использованием этого понятия</w:t>
            </w:r>
          </w:p>
        </w:tc>
        <w:tc>
          <w:tcPr>
            <w:tcW w:w="2824" w:type="dxa"/>
          </w:tcPr>
          <w:p w:rsidR="009A2596" w:rsidRDefault="00A41C64" w:rsidP="00A41C64">
            <w:r>
              <w:t>Д. 1. Образцы химических препаратов с указанием степени их чистоты (маркировка)</w:t>
            </w:r>
          </w:p>
        </w:tc>
      </w:tr>
      <w:tr w:rsidR="009A2596">
        <w:tc>
          <w:tcPr>
            <w:tcW w:w="958" w:type="dxa"/>
          </w:tcPr>
          <w:p w:rsidR="009A2596" w:rsidRDefault="00A41C64" w:rsidP="009A2596">
            <w:r>
              <w:t>12</w:t>
            </w:r>
          </w:p>
        </w:tc>
        <w:tc>
          <w:tcPr>
            <w:tcW w:w="993" w:type="dxa"/>
          </w:tcPr>
          <w:p w:rsidR="009A2596" w:rsidRPr="00BA5FE4" w:rsidRDefault="00BA5FE4" w:rsidP="00BA5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g.10-11</w:t>
            </w:r>
          </w:p>
        </w:tc>
        <w:tc>
          <w:tcPr>
            <w:tcW w:w="2824" w:type="dxa"/>
          </w:tcPr>
          <w:p w:rsidR="009A2596" w:rsidRDefault="00A41C64" w:rsidP="009A2596">
            <w:r>
              <w:t>Разделение смесей</w:t>
            </w:r>
          </w:p>
        </w:tc>
        <w:tc>
          <w:tcPr>
            <w:tcW w:w="2824" w:type="dxa"/>
          </w:tcPr>
          <w:p w:rsidR="009A2596" w:rsidRDefault="00A41C64" w:rsidP="00A41C64">
            <w:r>
              <w:t>Очистка веществ. Разделение смесей просеиванием, флотацией, намагничиванием, отстаиванием и декантацией, центрифугированием и фильтрованием</w:t>
            </w:r>
          </w:p>
        </w:tc>
        <w:tc>
          <w:tcPr>
            <w:tcW w:w="2824" w:type="dxa"/>
          </w:tcPr>
          <w:p w:rsidR="00A41C64" w:rsidRDefault="00A41C64" w:rsidP="00A41C64">
            <w:r>
              <w:t>Д. 1. Просеивание муки.</w:t>
            </w:r>
          </w:p>
          <w:p w:rsidR="00A41C64" w:rsidRDefault="00A41C64" w:rsidP="00A41C64">
            <w:r>
              <w:t>2. Разделение смеси порошков железа и серы.</w:t>
            </w:r>
          </w:p>
          <w:p w:rsidR="00A41C64" w:rsidRDefault="00A41C64" w:rsidP="00A41C64">
            <w:r>
              <w:t xml:space="preserve">3. Разделение смеси с помощью делительной воронки. </w:t>
            </w:r>
          </w:p>
          <w:p w:rsidR="00A41C64" w:rsidRDefault="00A41C64" w:rsidP="00A41C64">
            <w:r>
              <w:t xml:space="preserve">4. Центрифугирование. </w:t>
            </w:r>
          </w:p>
          <w:p w:rsidR="00A41C64" w:rsidRDefault="0002015C" w:rsidP="00A41C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-6564630</wp:posOffset>
                      </wp:positionH>
                      <wp:positionV relativeFrom="paragraph">
                        <wp:posOffset>21590</wp:posOffset>
                      </wp:positionV>
                      <wp:extent cx="914400" cy="914400"/>
                      <wp:effectExtent l="10795" t="10795" r="8255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3FD9D" id="Rectangle 4" o:spid="_x0000_s1026" style="position:absolute;margin-left:-516.9pt;margin-top:1.7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8+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rNkz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"/>
                  </w:pict>
                </mc:Fallback>
              </mc:AlternateContent>
            </w:r>
            <w:r w:rsidR="00A41C64">
              <w:t xml:space="preserve">5. Фильтрование. </w:t>
            </w:r>
          </w:p>
          <w:p w:rsidR="00A41C64" w:rsidRDefault="00A41C64" w:rsidP="00A41C64">
            <w:r>
              <w:t xml:space="preserve">6. Коллекция фильтров </w:t>
            </w:r>
          </w:p>
          <w:p w:rsidR="00A41C64" w:rsidRDefault="00A41C64" w:rsidP="00A41C64">
            <w:r>
              <w:t xml:space="preserve">бытового и специального </w:t>
            </w:r>
          </w:p>
          <w:p w:rsidR="009A2596" w:rsidRDefault="00A41C64" w:rsidP="00A41C64">
            <w:r>
              <w:t>назначения.</w:t>
            </w:r>
          </w:p>
        </w:tc>
      </w:tr>
      <w:tr w:rsidR="009A2596">
        <w:tc>
          <w:tcPr>
            <w:tcW w:w="958" w:type="dxa"/>
          </w:tcPr>
          <w:p w:rsidR="009A2596" w:rsidRDefault="00A41C64" w:rsidP="009A2596">
            <w:r>
              <w:t>13</w:t>
            </w:r>
          </w:p>
        </w:tc>
        <w:tc>
          <w:tcPr>
            <w:tcW w:w="993" w:type="dxa"/>
          </w:tcPr>
          <w:p w:rsidR="009A2596" w:rsidRPr="00BA5FE4" w:rsidRDefault="00BA5FE4" w:rsidP="00BA5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g.12-14</w:t>
            </w:r>
          </w:p>
        </w:tc>
        <w:tc>
          <w:tcPr>
            <w:tcW w:w="2824" w:type="dxa"/>
          </w:tcPr>
          <w:p w:rsidR="009A2596" w:rsidRDefault="00A41C64" w:rsidP="009A2596">
            <w:r>
              <w:t>Дистилляция и перегонка</w:t>
            </w:r>
          </w:p>
        </w:tc>
        <w:tc>
          <w:tcPr>
            <w:tcW w:w="2824" w:type="dxa"/>
          </w:tcPr>
          <w:p w:rsidR="009A2596" w:rsidRDefault="00A41C64" w:rsidP="00A41C64">
            <w:r>
              <w:t>Получение дистиллированной воды. Перегонка нефти. Нефтепродукты и их применение. Фракционная перегонка жидкого воздуха. Кристаллизация и выпаривание</w:t>
            </w:r>
          </w:p>
        </w:tc>
        <w:tc>
          <w:tcPr>
            <w:tcW w:w="2824" w:type="dxa"/>
          </w:tcPr>
          <w:p w:rsidR="00A41C64" w:rsidRDefault="00A41C64" w:rsidP="00A41C64">
            <w:r>
              <w:t xml:space="preserve">Д. 1. Лабораторная установка для дистилляции. </w:t>
            </w:r>
          </w:p>
          <w:p w:rsidR="00A41C64" w:rsidRDefault="00A41C64" w:rsidP="00A41C64">
            <w:r>
              <w:t>2. Коллекция нефтепродуктов.</w:t>
            </w:r>
          </w:p>
          <w:p w:rsidR="00A41C64" w:rsidRDefault="00A41C64" w:rsidP="00A41C64">
            <w:r>
              <w:t xml:space="preserve">3. Кристаллизаторы и кристаллизация. </w:t>
            </w:r>
          </w:p>
          <w:p w:rsidR="009A2596" w:rsidRDefault="00A41C64" w:rsidP="00A41C64">
            <w:r>
              <w:t>4. Фарфоровая чашечка и выпаривание в ней</w:t>
            </w:r>
          </w:p>
        </w:tc>
      </w:tr>
      <w:tr w:rsidR="00A41C64">
        <w:tc>
          <w:tcPr>
            <w:tcW w:w="958" w:type="dxa"/>
          </w:tcPr>
          <w:p w:rsidR="00A41C64" w:rsidRDefault="00A41C64" w:rsidP="009A2596">
            <w:r>
              <w:t>14</w:t>
            </w:r>
          </w:p>
        </w:tc>
        <w:tc>
          <w:tcPr>
            <w:tcW w:w="993" w:type="dxa"/>
          </w:tcPr>
          <w:p w:rsidR="00A41C64" w:rsidRPr="00BA5FE4" w:rsidRDefault="00BA5FE4" w:rsidP="009A2596">
            <w:pPr>
              <w:rPr>
                <w:lang w:val="en-US"/>
              </w:rPr>
            </w:pPr>
            <w:r>
              <w:t>Повт.</w:t>
            </w:r>
            <w:r>
              <w:rPr>
                <w:lang w:val="en-US"/>
              </w:rPr>
              <w:t>g 8</w:t>
            </w:r>
          </w:p>
        </w:tc>
        <w:tc>
          <w:tcPr>
            <w:tcW w:w="8472" w:type="dxa"/>
            <w:gridSpan w:val="3"/>
          </w:tcPr>
          <w:p w:rsidR="00A41C64" w:rsidRDefault="00A41C64" w:rsidP="00A41C64">
            <w:r>
              <w:t>Практическая работа 3. Приготовление раствора с заданной массовой долей растворенного вещества</w:t>
            </w:r>
          </w:p>
        </w:tc>
      </w:tr>
      <w:tr w:rsidR="00A41C64">
        <w:tc>
          <w:tcPr>
            <w:tcW w:w="958" w:type="dxa"/>
          </w:tcPr>
          <w:p w:rsidR="00A41C64" w:rsidRDefault="00A41C64" w:rsidP="009A2596">
            <w:r>
              <w:t>-</w:t>
            </w:r>
          </w:p>
        </w:tc>
        <w:tc>
          <w:tcPr>
            <w:tcW w:w="993" w:type="dxa"/>
          </w:tcPr>
          <w:p w:rsidR="00A41C64" w:rsidRPr="00BA5FE4" w:rsidRDefault="00BA5FE4" w:rsidP="009A2596">
            <w:pPr>
              <w:rPr>
                <w:lang w:val="en-US"/>
              </w:rPr>
            </w:pPr>
            <w:r w:rsidRPr="00BA5FE4">
              <w:t xml:space="preserve"> </w:t>
            </w:r>
            <w:r>
              <w:t>Повт.</w:t>
            </w:r>
            <w:r>
              <w:rPr>
                <w:lang w:val="en-US"/>
              </w:rPr>
              <w:t>g15</w:t>
            </w:r>
            <w:r>
              <w:t xml:space="preserve"> </w:t>
            </w:r>
          </w:p>
        </w:tc>
        <w:tc>
          <w:tcPr>
            <w:tcW w:w="8472" w:type="dxa"/>
            <w:gridSpan w:val="3"/>
          </w:tcPr>
          <w:p w:rsidR="00A41C64" w:rsidRDefault="00A41C64" w:rsidP="00A41C64">
            <w:r>
              <w:t xml:space="preserve">Практическая работа 4. Выращивание кристаллов (домашний эксперимент). </w:t>
            </w:r>
          </w:p>
          <w:p w:rsidR="00A41C64" w:rsidRDefault="00A41C64" w:rsidP="00A41C64">
            <w:r>
              <w:t>В классах с 2-х часовым изучением химии — обсуждение результатов домашнего эксперимента, конкурс на лучший выращенный кристалл</w:t>
            </w:r>
          </w:p>
        </w:tc>
      </w:tr>
      <w:tr w:rsidR="00A41C64">
        <w:trPr>
          <w:trHeight w:val="387"/>
        </w:trPr>
        <w:tc>
          <w:tcPr>
            <w:tcW w:w="958" w:type="dxa"/>
          </w:tcPr>
          <w:p w:rsidR="00A41C64" w:rsidRDefault="00A41C64" w:rsidP="009A2596">
            <w:r>
              <w:lastRenderedPageBreak/>
              <w:t>15</w:t>
            </w:r>
          </w:p>
        </w:tc>
        <w:tc>
          <w:tcPr>
            <w:tcW w:w="993" w:type="dxa"/>
          </w:tcPr>
          <w:p w:rsidR="00A41C64" w:rsidRPr="00BA5FE4" w:rsidRDefault="00BA5FE4" w:rsidP="009A2596">
            <w:pPr>
              <w:rPr>
                <w:lang w:val="en-US"/>
              </w:rPr>
            </w:pPr>
            <w:r>
              <w:t>Повт.</w:t>
            </w:r>
            <w:r>
              <w:rPr>
                <w:lang w:val="en-US"/>
              </w:rPr>
              <w:t>g10</w:t>
            </w:r>
          </w:p>
        </w:tc>
        <w:tc>
          <w:tcPr>
            <w:tcW w:w="8472" w:type="dxa"/>
            <w:gridSpan w:val="3"/>
          </w:tcPr>
          <w:p w:rsidR="00A41C64" w:rsidRDefault="00A41C64" w:rsidP="009A2596">
            <w:r>
              <w:rPr>
                <w:color w:val="000000"/>
              </w:rPr>
              <w:t>Практическая работа 5. Очистка поваренной соли</w:t>
            </w:r>
          </w:p>
        </w:tc>
      </w:tr>
      <w:tr w:rsidR="00A41C64">
        <w:tc>
          <w:tcPr>
            <w:tcW w:w="958" w:type="dxa"/>
          </w:tcPr>
          <w:p w:rsidR="00A41C64" w:rsidRDefault="00A41C64" w:rsidP="009A2596">
            <w:r>
              <w:t>16</w:t>
            </w:r>
          </w:p>
        </w:tc>
        <w:tc>
          <w:tcPr>
            <w:tcW w:w="993" w:type="dxa"/>
          </w:tcPr>
          <w:p w:rsidR="00BA5FE4" w:rsidRDefault="00BA5FE4" w:rsidP="009A2596">
            <w:pPr>
              <w:rPr>
                <w:lang w:val="en-US"/>
              </w:rPr>
            </w:pPr>
            <w:r>
              <w:t>Повт.</w:t>
            </w:r>
          </w:p>
          <w:p w:rsidR="00A41C64" w:rsidRPr="00BA5FE4" w:rsidRDefault="00BA5FE4" w:rsidP="009A2596">
            <w:r>
              <w:t xml:space="preserve"> </w:t>
            </w:r>
            <w:r>
              <w:rPr>
                <w:lang w:val="en-US"/>
              </w:rPr>
              <w:t xml:space="preserve">g </w:t>
            </w:r>
            <w:r w:rsidRPr="00BA5FE4">
              <w:t>6-15</w:t>
            </w:r>
          </w:p>
        </w:tc>
        <w:tc>
          <w:tcPr>
            <w:tcW w:w="2824" w:type="dxa"/>
          </w:tcPr>
          <w:p w:rsidR="00A41C64" w:rsidRDefault="00A41C64" w:rsidP="00A41C64">
            <w:r>
              <w:t>Подготовка к контрольной работе</w:t>
            </w:r>
          </w:p>
        </w:tc>
        <w:tc>
          <w:tcPr>
            <w:tcW w:w="2824" w:type="dxa"/>
          </w:tcPr>
          <w:p w:rsidR="00A41C64" w:rsidRDefault="00A41C64" w:rsidP="00A41C64">
            <w:r>
              <w:t>Повторение и обобщение темы, решение задач и упражнений.</w:t>
            </w:r>
          </w:p>
        </w:tc>
        <w:tc>
          <w:tcPr>
            <w:tcW w:w="2824" w:type="dxa"/>
          </w:tcPr>
          <w:p w:rsidR="00A41C64" w:rsidRDefault="00A41C64" w:rsidP="009A2596"/>
        </w:tc>
      </w:tr>
      <w:tr w:rsidR="00A41C64">
        <w:trPr>
          <w:trHeight w:val="431"/>
        </w:trPr>
        <w:tc>
          <w:tcPr>
            <w:tcW w:w="958" w:type="dxa"/>
          </w:tcPr>
          <w:p w:rsidR="00A41C64" w:rsidRDefault="00A41C64" w:rsidP="009A2596">
            <w:r>
              <w:t>17</w:t>
            </w:r>
          </w:p>
        </w:tc>
        <w:tc>
          <w:tcPr>
            <w:tcW w:w="993" w:type="dxa"/>
          </w:tcPr>
          <w:p w:rsidR="00A41C64" w:rsidRPr="00BA5FE4" w:rsidRDefault="00A41C64" w:rsidP="009A2596"/>
        </w:tc>
        <w:tc>
          <w:tcPr>
            <w:tcW w:w="8472" w:type="dxa"/>
            <w:gridSpan w:val="3"/>
          </w:tcPr>
          <w:p w:rsidR="00A41C64" w:rsidRDefault="00A41C64" w:rsidP="009A2596">
            <w:r>
              <w:rPr>
                <w:color w:val="000000"/>
                <w:sz w:val="19"/>
                <w:szCs w:val="19"/>
              </w:rPr>
              <w:t>Контрольная работа 1 по теме «Смеси веществ и их состав»</w:t>
            </w:r>
          </w:p>
        </w:tc>
      </w:tr>
      <w:tr w:rsidR="00A41C64" w:rsidRPr="00A41C64">
        <w:trPr>
          <w:trHeight w:val="422"/>
        </w:trPr>
        <w:tc>
          <w:tcPr>
            <w:tcW w:w="10423" w:type="dxa"/>
            <w:gridSpan w:val="5"/>
            <w:vAlign w:val="center"/>
          </w:tcPr>
          <w:p w:rsidR="00A41C64" w:rsidRPr="00A41C64" w:rsidRDefault="00A41C64" w:rsidP="00E51F2D">
            <w:pPr>
              <w:jc w:val="center"/>
              <w:rPr>
                <w:b/>
              </w:rPr>
            </w:pPr>
            <w:r w:rsidRPr="00A41C64">
              <w:rPr>
                <w:b/>
                <w:i/>
                <w:iCs/>
                <w:color w:val="000000"/>
                <w:sz w:val="22"/>
                <w:szCs w:val="22"/>
              </w:rPr>
              <w:t>Тема 4. Состав веществ. Химические знаки и формулы, (3/6 ч)</w:t>
            </w:r>
          </w:p>
        </w:tc>
      </w:tr>
      <w:tr w:rsidR="00A41C64">
        <w:tc>
          <w:tcPr>
            <w:tcW w:w="958" w:type="dxa"/>
          </w:tcPr>
          <w:p w:rsidR="00A41C64" w:rsidRDefault="006D4888" w:rsidP="009A2596">
            <w:r>
              <w:t>18</w:t>
            </w:r>
          </w:p>
        </w:tc>
        <w:tc>
          <w:tcPr>
            <w:tcW w:w="993" w:type="dxa"/>
          </w:tcPr>
          <w:p w:rsidR="00A41C64" w:rsidRPr="00BA5FE4" w:rsidRDefault="00BA5FE4" w:rsidP="00BA5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g.16</w:t>
            </w:r>
          </w:p>
        </w:tc>
        <w:tc>
          <w:tcPr>
            <w:tcW w:w="2824" w:type="dxa"/>
          </w:tcPr>
          <w:p w:rsidR="00A41C64" w:rsidRDefault="006D4888" w:rsidP="006D4888">
            <w:r>
              <w:t>Химические элементы. Простые и сложные вещества</w:t>
            </w:r>
          </w:p>
        </w:tc>
        <w:tc>
          <w:tcPr>
            <w:tcW w:w="2824" w:type="dxa"/>
          </w:tcPr>
          <w:p w:rsidR="00A41C64" w:rsidRDefault="006D4888" w:rsidP="006D4888">
            <w:r>
              <w:t>Химический элемент как определенный вид атомов. Элементный состав Земли: ядра, мантии, литосферы, гидросферы и атмосферы. Неорганические и органические вещества</w:t>
            </w:r>
          </w:p>
        </w:tc>
        <w:tc>
          <w:tcPr>
            <w:tcW w:w="2824" w:type="dxa"/>
          </w:tcPr>
          <w:p w:rsidR="00A41C64" w:rsidRDefault="006D4888" w:rsidP="006D4888">
            <w:r>
              <w:t>Д. 1. Опыт, иллюстрирующий состав воздуха</w:t>
            </w:r>
          </w:p>
        </w:tc>
      </w:tr>
      <w:tr w:rsidR="00A41C64">
        <w:tc>
          <w:tcPr>
            <w:tcW w:w="958" w:type="dxa"/>
          </w:tcPr>
          <w:p w:rsidR="00A41C64" w:rsidRDefault="006D4888" w:rsidP="009A2596">
            <w:r>
              <w:t>19</w:t>
            </w:r>
          </w:p>
        </w:tc>
        <w:tc>
          <w:tcPr>
            <w:tcW w:w="993" w:type="dxa"/>
          </w:tcPr>
          <w:p w:rsidR="00A41C64" w:rsidRPr="00BA5FE4" w:rsidRDefault="00BA5FE4" w:rsidP="00BA5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g.17</w:t>
            </w:r>
          </w:p>
        </w:tc>
        <w:tc>
          <w:tcPr>
            <w:tcW w:w="2824" w:type="dxa"/>
          </w:tcPr>
          <w:p w:rsidR="00A41C64" w:rsidRDefault="006D4888" w:rsidP="006D4888">
            <w:r>
              <w:t>Химические знаки и химические формулы</w:t>
            </w:r>
          </w:p>
        </w:tc>
        <w:tc>
          <w:tcPr>
            <w:tcW w:w="2824" w:type="dxa"/>
          </w:tcPr>
          <w:p w:rsidR="00A41C64" w:rsidRDefault="006D4888" w:rsidP="006D4888">
            <w:r>
              <w:t xml:space="preserve">Знаки химических элементов. Структура таблицы Д. И. Менделеева: периоды (большие и малые) и группы (главная и побочная подгруппы). Семейства элементов IA, </w:t>
            </w:r>
            <w:r>
              <w:rPr>
                <w:lang w:val="en-US"/>
              </w:rPr>
              <w:t>II</w:t>
            </w:r>
            <w:r>
              <w:t>А, VIIA и VIIIA групп. Информация, которую несут химические знаки и химическая формула</w:t>
            </w:r>
          </w:p>
        </w:tc>
        <w:tc>
          <w:tcPr>
            <w:tcW w:w="2824" w:type="dxa"/>
          </w:tcPr>
          <w:p w:rsidR="00A41C64" w:rsidRDefault="00A41C64" w:rsidP="009A2596"/>
        </w:tc>
      </w:tr>
      <w:tr w:rsidR="00A41C64">
        <w:tc>
          <w:tcPr>
            <w:tcW w:w="958" w:type="dxa"/>
          </w:tcPr>
          <w:p w:rsidR="00A41C64" w:rsidRDefault="006D4888" w:rsidP="009A2596">
            <w:r>
              <w:t>20</w:t>
            </w:r>
          </w:p>
        </w:tc>
        <w:tc>
          <w:tcPr>
            <w:tcW w:w="993" w:type="dxa"/>
          </w:tcPr>
          <w:p w:rsidR="00A41C64" w:rsidRPr="00BA5FE4" w:rsidRDefault="00BA5FE4" w:rsidP="00BA5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g.18</w:t>
            </w:r>
          </w:p>
        </w:tc>
        <w:tc>
          <w:tcPr>
            <w:tcW w:w="2824" w:type="dxa"/>
          </w:tcPr>
          <w:p w:rsidR="00A41C64" w:rsidRDefault="006D4888" w:rsidP="006D4888">
            <w:r>
              <w:t>Относительные атомная и молекулярная массы</w:t>
            </w:r>
          </w:p>
        </w:tc>
        <w:tc>
          <w:tcPr>
            <w:tcW w:w="2824" w:type="dxa"/>
          </w:tcPr>
          <w:p w:rsidR="00A41C64" w:rsidRDefault="006D4888" w:rsidP="006D4888">
            <w:r>
              <w:t>Водородная единица атомной массы. Относительная атомная и молекулярная массы. Массовая доля элемента в сложном веществе</w:t>
            </w:r>
          </w:p>
        </w:tc>
        <w:tc>
          <w:tcPr>
            <w:tcW w:w="2824" w:type="dxa"/>
          </w:tcPr>
          <w:p w:rsidR="00A41C64" w:rsidRDefault="00A41C64" w:rsidP="009A2596"/>
        </w:tc>
      </w:tr>
      <w:tr w:rsidR="006D4888" w:rsidRPr="006D4888">
        <w:trPr>
          <w:trHeight w:val="454"/>
        </w:trPr>
        <w:tc>
          <w:tcPr>
            <w:tcW w:w="10423" w:type="dxa"/>
            <w:gridSpan w:val="5"/>
            <w:vAlign w:val="center"/>
          </w:tcPr>
          <w:p w:rsidR="006D4888" w:rsidRPr="006D4888" w:rsidRDefault="006D4888" w:rsidP="00E51F2D">
            <w:pPr>
              <w:jc w:val="center"/>
              <w:rPr>
                <w:b/>
                <w:sz w:val="22"/>
                <w:szCs w:val="22"/>
              </w:rPr>
            </w:pPr>
            <w:r w:rsidRPr="006D4888">
              <w:rPr>
                <w:b/>
                <w:i/>
                <w:iCs/>
                <w:color w:val="000000"/>
                <w:sz w:val="22"/>
                <w:szCs w:val="22"/>
              </w:rPr>
              <w:t>Тема 5. Простые вещества (2/6 ч)</w:t>
            </w:r>
          </w:p>
        </w:tc>
      </w:tr>
      <w:tr w:rsidR="006D4888">
        <w:tc>
          <w:tcPr>
            <w:tcW w:w="958" w:type="dxa"/>
          </w:tcPr>
          <w:p w:rsidR="006D4888" w:rsidRDefault="00FE45CE" w:rsidP="009A2596">
            <w:r>
              <w:t>21</w:t>
            </w:r>
          </w:p>
        </w:tc>
        <w:tc>
          <w:tcPr>
            <w:tcW w:w="993" w:type="dxa"/>
          </w:tcPr>
          <w:p w:rsidR="006D4888" w:rsidRPr="00BA5FE4" w:rsidRDefault="00BA5FE4" w:rsidP="00BA5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g.19</w:t>
            </w:r>
          </w:p>
        </w:tc>
        <w:tc>
          <w:tcPr>
            <w:tcW w:w="2824" w:type="dxa"/>
          </w:tcPr>
          <w:p w:rsidR="006D4888" w:rsidRDefault="00FE45CE" w:rsidP="009A2596">
            <w:r>
              <w:t>Металлы</w:t>
            </w:r>
          </w:p>
        </w:tc>
        <w:tc>
          <w:tcPr>
            <w:tcW w:w="2824" w:type="dxa"/>
          </w:tcPr>
          <w:p w:rsidR="006D4888" w:rsidRDefault="00FE45CE" w:rsidP="00FE45CE">
            <w:r>
              <w:t>Век медный, бронзовый, железный. Сплавы. Значение металлов и сплавов. Физические свойства металлов</w:t>
            </w:r>
          </w:p>
        </w:tc>
        <w:tc>
          <w:tcPr>
            <w:tcW w:w="2824" w:type="dxa"/>
          </w:tcPr>
          <w:p w:rsidR="006D4888" w:rsidRDefault="00FE45CE" w:rsidP="00FE45CE">
            <w:r>
              <w:t>Д. 1. Коллекция изделий и репродукций изделий из металлов и сплавов</w:t>
            </w:r>
          </w:p>
        </w:tc>
      </w:tr>
      <w:tr w:rsidR="006D4888">
        <w:tc>
          <w:tcPr>
            <w:tcW w:w="958" w:type="dxa"/>
          </w:tcPr>
          <w:p w:rsidR="006D4888" w:rsidRDefault="002B7FF8" w:rsidP="009A2596">
            <w:r>
              <w:t>22</w:t>
            </w:r>
          </w:p>
        </w:tc>
        <w:tc>
          <w:tcPr>
            <w:tcW w:w="993" w:type="dxa"/>
          </w:tcPr>
          <w:p w:rsidR="006D4888" w:rsidRPr="00BA5FE4" w:rsidRDefault="00BA5FE4" w:rsidP="00BA5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g.20</w:t>
            </w:r>
          </w:p>
        </w:tc>
        <w:tc>
          <w:tcPr>
            <w:tcW w:w="2824" w:type="dxa"/>
          </w:tcPr>
          <w:p w:rsidR="006D4888" w:rsidRDefault="00FE45CE" w:rsidP="009A2596">
            <w:r>
              <w:t>Представители металлов</w:t>
            </w:r>
          </w:p>
        </w:tc>
        <w:tc>
          <w:tcPr>
            <w:tcW w:w="2824" w:type="dxa"/>
          </w:tcPr>
          <w:p w:rsidR="006D4888" w:rsidRDefault="00FE45CE" w:rsidP="00FE45CE">
            <w:r>
              <w:t>Железо и его сплавы — чугуны и стали. Практическое значение их. Алюминий и его сплавы. Их роль в жизни современного общества. Золото, как металл ювелиров и мировых денег. Олово и его аллотропия. Применение олова</w:t>
            </w:r>
          </w:p>
        </w:tc>
        <w:tc>
          <w:tcPr>
            <w:tcW w:w="2824" w:type="dxa"/>
          </w:tcPr>
          <w:p w:rsidR="00FE45CE" w:rsidRDefault="00FE45CE" w:rsidP="00FE45CE">
            <w:r>
              <w:t xml:space="preserve">Д. 1. Коллекция «Металлы и сплавы». </w:t>
            </w:r>
          </w:p>
          <w:p w:rsidR="00FE45CE" w:rsidRDefault="00FE45CE" w:rsidP="00FE45CE">
            <w:r>
              <w:t xml:space="preserve">2. Коллекция «Чугуны и стали». </w:t>
            </w:r>
          </w:p>
          <w:p w:rsidR="006D4888" w:rsidRDefault="00FE45CE" w:rsidP="00FE45CE">
            <w:r>
              <w:t>3. Коллекция «Олово и изделия из него»</w:t>
            </w:r>
          </w:p>
        </w:tc>
      </w:tr>
      <w:tr w:rsidR="006D4888">
        <w:tc>
          <w:tcPr>
            <w:tcW w:w="958" w:type="dxa"/>
          </w:tcPr>
          <w:p w:rsidR="006D4888" w:rsidRDefault="00FE45CE" w:rsidP="009A2596">
            <w:r>
              <w:t>2</w:t>
            </w:r>
            <w:r w:rsidR="002B7FF8">
              <w:t>3</w:t>
            </w:r>
          </w:p>
        </w:tc>
        <w:tc>
          <w:tcPr>
            <w:tcW w:w="993" w:type="dxa"/>
          </w:tcPr>
          <w:p w:rsidR="006D4888" w:rsidRPr="005D4AA7" w:rsidRDefault="005D4AA7" w:rsidP="005D4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g.21</w:t>
            </w:r>
          </w:p>
        </w:tc>
        <w:tc>
          <w:tcPr>
            <w:tcW w:w="2824" w:type="dxa"/>
          </w:tcPr>
          <w:p w:rsidR="006D4888" w:rsidRDefault="00FE45CE" w:rsidP="009A2596">
            <w:r>
              <w:t>Неметаллы</w:t>
            </w:r>
          </w:p>
        </w:tc>
        <w:tc>
          <w:tcPr>
            <w:tcW w:w="2824" w:type="dxa"/>
          </w:tcPr>
          <w:p w:rsidR="006D4888" w:rsidRDefault="00FE45CE" w:rsidP="00FE45CE">
            <w:pPr>
              <w:rPr>
                <w:lang w:val="en-US"/>
              </w:rPr>
            </w:pPr>
            <w:r>
              <w:t>Неметаллы — простые вещества: газы, жидкость и твердые. Кислород и озон и их применение на основе свойств. Сравнение свойств металлов и неметаллов</w:t>
            </w:r>
          </w:p>
          <w:p w:rsidR="003F4B8B" w:rsidRPr="003F4B8B" w:rsidRDefault="003F4B8B" w:rsidP="00FE45CE">
            <w:pPr>
              <w:rPr>
                <w:lang w:val="en-US"/>
              </w:rPr>
            </w:pPr>
          </w:p>
        </w:tc>
        <w:tc>
          <w:tcPr>
            <w:tcW w:w="2824" w:type="dxa"/>
          </w:tcPr>
          <w:p w:rsidR="00FE45CE" w:rsidRDefault="00FE45CE" w:rsidP="00FE45CE">
            <w:r>
              <w:t>Д. 1. Получение озона.</w:t>
            </w:r>
          </w:p>
          <w:p w:rsidR="006D4888" w:rsidRDefault="00FE45CE" w:rsidP="00FE45CE">
            <w:r>
              <w:t>2. Распознавание кислорода</w:t>
            </w:r>
          </w:p>
        </w:tc>
      </w:tr>
      <w:tr w:rsidR="006D4888">
        <w:tc>
          <w:tcPr>
            <w:tcW w:w="958" w:type="dxa"/>
          </w:tcPr>
          <w:p w:rsidR="006D4888" w:rsidRDefault="002B7FF8" w:rsidP="009A2596">
            <w:r>
              <w:t>24</w:t>
            </w:r>
          </w:p>
        </w:tc>
        <w:tc>
          <w:tcPr>
            <w:tcW w:w="993" w:type="dxa"/>
          </w:tcPr>
          <w:p w:rsidR="006D4888" w:rsidRPr="005D4AA7" w:rsidRDefault="002B7FF8" w:rsidP="005D4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g.22</w:t>
            </w:r>
          </w:p>
        </w:tc>
        <w:tc>
          <w:tcPr>
            <w:tcW w:w="2824" w:type="dxa"/>
          </w:tcPr>
          <w:p w:rsidR="006D4888" w:rsidRDefault="00F453ED" w:rsidP="009A2596">
            <w:r>
              <w:t>Представители неметаллов</w:t>
            </w:r>
          </w:p>
        </w:tc>
        <w:tc>
          <w:tcPr>
            <w:tcW w:w="2824" w:type="dxa"/>
          </w:tcPr>
          <w:p w:rsidR="006D4888" w:rsidRDefault="00F453ED" w:rsidP="00F453ED">
            <w:r>
              <w:t xml:space="preserve">Фосфор, его аллотропия, свойства модификаций и их применение. Сера ромбическая и ее применение. Азот и его роль в жизни планеты и человека. Углерод и его аллотропия. Алмаз и графит в сравнении, </w:t>
            </w:r>
            <w:r>
              <w:lastRenderedPageBreak/>
              <w:t>их свойства, строение и применение. Активированный уголь. Адсорбция и ее применение</w:t>
            </w:r>
          </w:p>
        </w:tc>
        <w:tc>
          <w:tcPr>
            <w:tcW w:w="2824" w:type="dxa"/>
          </w:tcPr>
          <w:p w:rsidR="003F4B8B" w:rsidRDefault="003F4B8B" w:rsidP="00F453ED">
            <w:r>
              <w:lastRenderedPageBreak/>
              <w:t>Д1</w:t>
            </w:r>
            <w:r w:rsidR="00F453ED">
              <w:t xml:space="preserve">. Горение серы и </w:t>
            </w:r>
            <w:r>
              <w:t>красного фосфора</w:t>
            </w:r>
          </w:p>
          <w:p w:rsidR="00F453ED" w:rsidRDefault="003F4B8B" w:rsidP="00F453ED">
            <w:r>
              <w:t>2</w:t>
            </w:r>
            <w:r w:rsidR="00F453ED">
              <w:t xml:space="preserve">. Модели кристаллических решеток алмаза и графита. </w:t>
            </w:r>
          </w:p>
          <w:p w:rsidR="006D4888" w:rsidRDefault="003F4B8B" w:rsidP="00F453ED">
            <w:r>
              <w:t>3</w:t>
            </w:r>
            <w:r w:rsidR="00F453ED">
              <w:t>. Устройство противогаза</w:t>
            </w:r>
          </w:p>
        </w:tc>
      </w:tr>
      <w:tr w:rsidR="00F453ED" w:rsidRPr="00F453ED">
        <w:trPr>
          <w:trHeight w:val="449"/>
        </w:trPr>
        <w:tc>
          <w:tcPr>
            <w:tcW w:w="10423" w:type="dxa"/>
            <w:gridSpan w:val="5"/>
            <w:vAlign w:val="center"/>
          </w:tcPr>
          <w:p w:rsidR="00F453ED" w:rsidRPr="00F453ED" w:rsidRDefault="00F453ED" w:rsidP="00E51F2D">
            <w:pPr>
              <w:jc w:val="center"/>
              <w:rPr>
                <w:b/>
                <w:sz w:val="22"/>
                <w:szCs w:val="22"/>
              </w:rPr>
            </w:pPr>
            <w:r w:rsidRPr="00F453ED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>Тема 6. Сложные вещества (12/28 ч)</w:t>
            </w:r>
          </w:p>
        </w:tc>
      </w:tr>
      <w:tr w:rsidR="006D4888">
        <w:tc>
          <w:tcPr>
            <w:tcW w:w="958" w:type="dxa"/>
          </w:tcPr>
          <w:p w:rsidR="006D4888" w:rsidRPr="002B7FF8" w:rsidRDefault="00F453ED" w:rsidP="009A2596">
            <w:pPr>
              <w:rPr>
                <w:lang w:val="en-US"/>
              </w:rPr>
            </w:pPr>
            <w:r>
              <w:t>2</w:t>
            </w:r>
            <w:r w:rsidR="002B7FF8">
              <w:rPr>
                <w:lang w:val="en-US"/>
              </w:rPr>
              <w:t>5</w:t>
            </w:r>
          </w:p>
        </w:tc>
        <w:tc>
          <w:tcPr>
            <w:tcW w:w="993" w:type="dxa"/>
          </w:tcPr>
          <w:p w:rsidR="006D4888" w:rsidRPr="002B7FF8" w:rsidRDefault="002B7FF8" w:rsidP="009A2596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2B7FF8">
              <w:t xml:space="preserve">. </w:t>
            </w:r>
            <w:r>
              <w:rPr>
                <w:lang w:val="en-US"/>
              </w:rPr>
              <w:t>23</w:t>
            </w:r>
          </w:p>
        </w:tc>
        <w:tc>
          <w:tcPr>
            <w:tcW w:w="2824" w:type="dxa"/>
          </w:tcPr>
          <w:p w:rsidR="006D4888" w:rsidRDefault="00F453ED" w:rsidP="009A2596">
            <w:r>
              <w:t>Валентность</w:t>
            </w:r>
          </w:p>
        </w:tc>
        <w:tc>
          <w:tcPr>
            <w:tcW w:w="2824" w:type="dxa"/>
          </w:tcPr>
          <w:p w:rsidR="006D4888" w:rsidRDefault="00F453ED" w:rsidP="00F453ED">
            <w:r>
              <w:t>Валентность как свойство атомов химического элемента соединяться с определенным числом атомов другого элемента. Единица валентности. Элементы с постоянной и переменной валентностью. Структурные формулы. Бинарные соединения. Составление формул таких соединений по валентности элементов и определение валентности по формулам</w:t>
            </w:r>
          </w:p>
        </w:tc>
        <w:tc>
          <w:tcPr>
            <w:tcW w:w="2824" w:type="dxa"/>
          </w:tcPr>
          <w:p w:rsidR="006D4888" w:rsidRDefault="00F453ED" w:rsidP="00F453ED">
            <w:r>
              <w:t>Д. 1. Шаростержневые модели молекул некоторых бинарных соединений</w:t>
            </w:r>
          </w:p>
        </w:tc>
      </w:tr>
      <w:tr w:rsidR="006D4888">
        <w:tc>
          <w:tcPr>
            <w:tcW w:w="958" w:type="dxa"/>
          </w:tcPr>
          <w:p w:rsidR="006D4888" w:rsidRPr="002B7FF8" w:rsidRDefault="00F453ED" w:rsidP="009A2596">
            <w:pPr>
              <w:rPr>
                <w:lang w:val="en-US"/>
              </w:rPr>
            </w:pPr>
            <w:r>
              <w:t>2</w:t>
            </w:r>
            <w:r w:rsidR="002B7FF8"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6D4888" w:rsidRPr="002B7FF8" w:rsidRDefault="002B7FF8" w:rsidP="009A2596">
            <w:r>
              <w:rPr>
                <w:lang w:val="en-US"/>
              </w:rPr>
              <w:t>g</w:t>
            </w:r>
            <w:r w:rsidRPr="002B7FF8">
              <w:t>. 24</w:t>
            </w:r>
          </w:p>
        </w:tc>
        <w:tc>
          <w:tcPr>
            <w:tcW w:w="2824" w:type="dxa"/>
          </w:tcPr>
          <w:p w:rsidR="006D4888" w:rsidRDefault="00F453ED" w:rsidP="009A2596">
            <w:r>
              <w:t>Оксиды</w:t>
            </w:r>
          </w:p>
        </w:tc>
        <w:tc>
          <w:tcPr>
            <w:tcW w:w="2824" w:type="dxa"/>
          </w:tcPr>
          <w:p w:rsidR="006D4888" w:rsidRDefault="00F453ED" w:rsidP="00F453ED">
            <w:r>
              <w:t>Оксиды, их состав и названия. Оксиды молекулярного и немолекулярного строения</w:t>
            </w:r>
          </w:p>
        </w:tc>
        <w:tc>
          <w:tcPr>
            <w:tcW w:w="2824" w:type="dxa"/>
          </w:tcPr>
          <w:p w:rsidR="006D4888" w:rsidRDefault="006D4888" w:rsidP="00F453ED"/>
        </w:tc>
      </w:tr>
      <w:tr w:rsidR="006D4888">
        <w:tc>
          <w:tcPr>
            <w:tcW w:w="958" w:type="dxa"/>
          </w:tcPr>
          <w:p w:rsidR="006D4888" w:rsidRPr="002B7FF8" w:rsidRDefault="00F453ED" w:rsidP="009A2596">
            <w:pPr>
              <w:rPr>
                <w:lang w:val="en-US"/>
              </w:rPr>
            </w:pPr>
            <w:r>
              <w:t>2</w:t>
            </w:r>
            <w:r w:rsidR="002B7FF8">
              <w:rPr>
                <w:lang w:val="en-US"/>
              </w:rPr>
              <w:t>7</w:t>
            </w:r>
          </w:p>
        </w:tc>
        <w:tc>
          <w:tcPr>
            <w:tcW w:w="993" w:type="dxa"/>
          </w:tcPr>
          <w:p w:rsidR="006D4888" w:rsidRPr="002B7FF8" w:rsidRDefault="002B7FF8" w:rsidP="009A2596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2B7FF8">
              <w:t xml:space="preserve">. </w:t>
            </w:r>
            <w:r>
              <w:rPr>
                <w:lang w:val="en-US"/>
              </w:rPr>
              <w:t>25</w:t>
            </w:r>
          </w:p>
        </w:tc>
        <w:tc>
          <w:tcPr>
            <w:tcW w:w="2824" w:type="dxa"/>
          </w:tcPr>
          <w:p w:rsidR="006D4888" w:rsidRDefault="00F453ED" w:rsidP="009A2596">
            <w:r>
              <w:t>Кислоты</w:t>
            </w:r>
          </w:p>
        </w:tc>
        <w:tc>
          <w:tcPr>
            <w:tcW w:w="2824" w:type="dxa"/>
          </w:tcPr>
          <w:p w:rsidR="006D4888" w:rsidRDefault="00F453ED" w:rsidP="00F453ED">
            <w:r>
              <w:t>Состав кислот. Валентность кислотного остатка. Классификация кислот по основности, наличию кислорода в составе молекулы и растворимости. Таблица растворимости кислот в воде. Индикаторы и изменение их окраски в кислотной среде. Кислоты органические и неорганические</w:t>
            </w:r>
          </w:p>
        </w:tc>
        <w:tc>
          <w:tcPr>
            <w:tcW w:w="2824" w:type="dxa"/>
          </w:tcPr>
          <w:p w:rsidR="00F453ED" w:rsidRDefault="00F453ED" w:rsidP="00F453ED">
            <w:r>
              <w:t xml:space="preserve">Л. 1. Изменение окраски индикаторов в кислотной среде. </w:t>
            </w:r>
          </w:p>
          <w:p w:rsidR="00F453ED" w:rsidRDefault="00F453ED" w:rsidP="00F453ED">
            <w:r>
              <w:t xml:space="preserve">Д. 1. Образцы органических и минеральных кислот. </w:t>
            </w:r>
          </w:p>
          <w:p w:rsidR="00F453ED" w:rsidRDefault="00F453ED" w:rsidP="00F453ED">
            <w:r>
              <w:t xml:space="preserve">2. Тепловой эффект при разбавлении серной кислоты. </w:t>
            </w:r>
          </w:p>
          <w:p w:rsidR="006D4888" w:rsidRDefault="00F453ED" w:rsidP="00F453ED">
            <w:r>
              <w:t>3. Обугливание серной кислотой бумаги и сахара</w:t>
            </w:r>
          </w:p>
        </w:tc>
      </w:tr>
      <w:tr w:rsidR="00F453ED">
        <w:tc>
          <w:tcPr>
            <w:tcW w:w="958" w:type="dxa"/>
          </w:tcPr>
          <w:p w:rsidR="00F453ED" w:rsidRPr="002B7FF8" w:rsidRDefault="00A73D4A" w:rsidP="009A2596">
            <w:pPr>
              <w:rPr>
                <w:lang w:val="en-US"/>
              </w:rPr>
            </w:pPr>
            <w:r>
              <w:t>28</w:t>
            </w:r>
          </w:p>
        </w:tc>
        <w:tc>
          <w:tcPr>
            <w:tcW w:w="993" w:type="dxa"/>
          </w:tcPr>
          <w:p w:rsidR="00F453ED" w:rsidRPr="002B7FF8" w:rsidRDefault="002B7FF8" w:rsidP="009A2596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2B7FF8">
              <w:t xml:space="preserve">. </w:t>
            </w:r>
            <w:r>
              <w:rPr>
                <w:lang w:val="en-US"/>
              </w:rPr>
              <w:t>26</w:t>
            </w:r>
          </w:p>
        </w:tc>
        <w:tc>
          <w:tcPr>
            <w:tcW w:w="2824" w:type="dxa"/>
          </w:tcPr>
          <w:p w:rsidR="00F453ED" w:rsidRDefault="00A73D4A" w:rsidP="009A2596">
            <w:r>
              <w:t>Основания</w:t>
            </w:r>
          </w:p>
        </w:tc>
        <w:tc>
          <w:tcPr>
            <w:tcW w:w="2824" w:type="dxa"/>
          </w:tcPr>
          <w:p w:rsidR="00F453ED" w:rsidRDefault="00A73D4A" w:rsidP="00A73D4A">
            <w:r>
              <w:t>Состав оснований. Гидроксогруппа и ее валентность. Составление формул оснований по валентности металла. Классификация оснований по признаку растворимости. Изменение окраски индикатора в щелочной среде</w:t>
            </w:r>
          </w:p>
        </w:tc>
        <w:tc>
          <w:tcPr>
            <w:tcW w:w="2824" w:type="dxa"/>
          </w:tcPr>
          <w:p w:rsidR="00A73D4A" w:rsidRDefault="00A73D4A" w:rsidP="00A73D4A">
            <w:r>
              <w:t xml:space="preserve">Л. 1. Изменение окраски индикаторов в щелочной среде. </w:t>
            </w:r>
          </w:p>
          <w:p w:rsidR="00A73D4A" w:rsidRDefault="00A73D4A" w:rsidP="00A73D4A">
            <w:r>
              <w:t xml:space="preserve">Д. 1. Тепловые эффекты при растворении щелочей в воде. </w:t>
            </w:r>
          </w:p>
          <w:p w:rsidR="00F453ED" w:rsidRDefault="003F4B8B" w:rsidP="00A73D4A">
            <w:r>
              <w:rPr>
                <w:lang w:val="en-US"/>
              </w:rPr>
              <w:t>2</w:t>
            </w:r>
            <w:r w:rsidR="00A73D4A">
              <w:t>. Получение окрашенных нерастворимых оснований.</w:t>
            </w:r>
          </w:p>
        </w:tc>
      </w:tr>
      <w:tr w:rsidR="00F453ED">
        <w:tc>
          <w:tcPr>
            <w:tcW w:w="958" w:type="dxa"/>
          </w:tcPr>
          <w:p w:rsidR="00F453ED" w:rsidRPr="002B7FF8" w:rsidRDefault="002B7FF8" w:rsidP="009A2596">
            <w:pPr>
              <w:rPr>
                <w:lang w:val="en-US"/>
              </w:rPr>
            </w:pPr>
            <w:r>
              <w:rPr>
                <w:lang w:val="en-US"/>
              </w:rPr>
              <w:t>29-30</w:t>
            </w:r>
          </w:p>
        </w:tc>
        <w:tc>
          <w:tcPr>
            <w:tcW w:w="993" w:type="dxa"/>
          </w:tcPr>
          <w:p w:rsidR="00F453ED" w:rsidRPr="002B7FF8" w:rsidRDefault="002B7FF8" w:rsidP="009A2596">
            <w:pPr>
              <w:rPr>
                <w:lang w:val="en-US"/>
              </w:rPr>
            </w:pPr>
            <w:r>
              <w:rPr>
                <w:lang w:val="en-US"/>
              </w:rPr>
              <w:t>g. 27</w:t>
            </w:r>
          </w:p>
        </w:tc>
        <w:tc>
          <w:tcPr>
            <w:tcW w:w="2824" w:type="dxa"/>
          </w:tcPr>
          <w:p w:rsidR="00F453ED" w:rsidRDefault="00217C26" w:rsidP="009A2596">
            <w:r>
              <w:t>Соли</w:t>
            </w:r>
          </w:p>
        </w:tc>
        <w:tc>
          <w:tcPr>
            <w:tcW w:w="2824" w:type="dxa"/>
          </w:tcPr>
          <w:p w:rsidR="00F453ED" w:rsidRDefault="00217C26" w:rsidP="00217C26">
            <w:r>
              <w:t>Состав солей. Составление формул солей кислородных. кислот. Название солей. Классификация солей по признаку растворимости.</w:t>
            </w:r>
          </w:p>
        </w:tc>
        <w:tc>
          <w:tcPr>
            <w:tcW w:w="2824" w:type="dxa"/>
          </w:tcPr>
          <w:p w:rsidR="002B7FF8" w:rsidRPr="0049211E" w:rsidRDefault="002B7FF8" w:rsidP="003F4B8B"/>
        </w:tc>
      </w:tr>
      <w:tr w:rsidR="00F453ED">
        <w:tc>
          <w:tcPr>
            <w:tcW w:w="958" w:type="dxa"/>
          </w:tcPr>
          <w:p w:rsidR="00F453ED" w:rsidRDefault="005548A1" w:rsidP="009A2596">
            <w:r>
              <w:t>31</w:t>
            </w:r>
          </w:p>
        </w:tc>
        <w:tc>
          <w:tcPr>
            <w:tcW w:w="993" w:type="dxa"/>
          </w:tcPr>
          <w:p w:rsidR="00F453ED" w:rsidRPr="002B7FF8" w:rsidRDefault="002B7FF8" w:rsidP="002B7FF8">
            <w:pPr>
              <w:rPr>
                <w:lang w:val="en-US"/>
              </w:rPr>
            </w:pPr>
            <w:r>
              <w:rPr>
                <w:lang w:val="en-US"/>
              </w:rPr>
              <w:t>g.28</w:t>
            </w:r>
          </w:p>
        </w:tc>
        <w:tc>
          <w:tcPr>
            <w:tcW w:w="2824" w:type="dxa"/>
          </w:tcPr>
          <w:p w:rsidR="00F453ED" w:rsidRDefault="005548A1" w:rsidP="005548A1">
            <w:r>
              <w:t xml:space="preserve">Классификация неорганических веществ </w:t>
            </w:r>
          </w:p>
        </w:tc>
        <w:tc>
          <w:tcPr>
            <w:tcW w:w="2824" w:type="dxa"/>
          </w:tcPr>
          <w:p w:rsidR="00F453ED" w:rsidRDefault="005548A1" w:rsidP="005548A1">
            <w:r>
              <w:t>Обобщение и повторение сведений о веществах по курсу 7-го класса</w:t>
            </w:r>
          </w:p>
        </w:tc>
        <w:tc>
          <w:tcPr>
            <w:tcW w:w="2824" w:type="dxa"/>
          </w:tcPr>
          <w:p w:rsidR="00F453ED" w:rsidRDefault="00F453ED" w:rsidP="009A2596"/>
        </w:tc>
      </w:tr>
      <w:tr w:rsidR="005548A1">
        <w:tc>
          <w:tcPr>
            <w:tcW w:w="958" w:type="dxa"/>
          </w:tcPr>
          <w:p w:rsidR="005548A1" w:rsidRDefault="005548A1" w:rsidP="009A2596">
            <w:r>
              <w:t>32</w:t>
            </w:r>
          </w:p>
        </w:tc>
        <w:tc>
          <w:tcPr>
            <w:tcW w:w="993" w:type="dxa"/>
          </w:tcPr>
          <w:p w:rsidR="005548A1" w:rsidRPr="002B7FF8" w:rsidRDefault="005548A1" w:rsidP="009A2596">
            <w:pPr>
              <w:rPr>
                <w:lang w:val="en-US"/>
              </w:rPr>
            </w:pPr>
          </w:p>
        </w:tc>
        <w:tc>
          <w:tcPr>
            <w:tcW w:w="2824" w:type="dxa"/>
          </w:tcPr>
          <w:p w:rsidR="005548A1" w:rsidRDefault="005548A1" w:rsidP="009A2596">
            <w:r>
              <w:t>Подготовка к контрольной работе</w:t>
            </w:r>
          </w:p>
        </w:tc>
        <w:tc>
          <w:tcPr>
            <w:tcW w:w="2824" w:type="dxa"/>
          </w:tcPr>
          <w:p w:rsidR="005548A1" w:rsidRDefault="005548A1" w:rsidP="009A2596">
            <w:r>
              <w:rPr>
                <w:color w:val="000000"/>
              </w:rPr>
              <w:t>Решение задач и упражнений</w:t>
            </w:r>
          </w:p>
        </w:tc>
        <w:tc>
          <w:tcPr>
            <w:tcW w:w="2824" w:type="dxa"/>
          </w:tcPr>
          <w:p w:rsidR="005548A1" w:rsidRDefault="005548A1" w:rsidP="009A2596"/>
        </w:tc>
      </w:tr>
      <w:tr w:rsidR="005548A1">
        <w:trPr>
          <w:trHeight w:val="446"/>
        </w:trPr>
        <w:tc>
          <w:tcPr>
            <w:tcW w:w="958" w:type="dxa"/>
          </w:tcPr>
          <w:p w:rsidR="005548A1" w:rsidRDefault="005548A1" w:rsidP="009A2596">
            <w:r>
              <w:t>33</w:t>
            </w:r>
          </w:p>
        </w:tc>
        <w:tc>
          <w:tcPr>
            <w:tcW w:w="993" w:type="dxa"/>
          </w:tcPr>
          <w:p w:rsidR="005548A1" w:rsidRPr="002B7FF8" w:rsidRDefault="005548A1" w:rsidP="009A2596">
            <w:pPr>
              <w:rPr>
                <w:lang w:val="en-US"/>
              </w:rPr>
            </w:pPr>
          </w:p>
        </w:tc>
        <w:tc>
          <w:tcPr>
            <w:tcW w:w="8472" w:type="dxa"/>
            <w:gridSpan w:val="3"/>
          </w:tcPr>
          <w:p w:rsidR="005548A1" w:rsidRDefault="005548A1" w:rsidP="009A2596">
            <w:r>
              <w:rPr>
                <w:color w:val="000000"/>
              </w:rPr>
              <w:t>Контрольная работа 2</w:t>
            </w:r>
            <w:r w:rsidRPr="002A351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по теме «Классификация неорганических веществ»</w:t>
            </w:r>
          </w:p>
        </w:tc>
      </w:tr>
      <w:tr w:rsidR="005548A1">
        <w:trPr>
          <w:trHeight w:val="446"/>
        </w:trPr>
        <w:tc>
          <w:tcPr>
            <w:tcW w:w="958" w:type="dxa"/>
          </w:tcPr>
          <w:p w:rsidR="005548A1" w:rsidRDefault="005548A1" w:rsidP="009A2596">
            <w:r>
              <w:t>34</w:t>
            </w:r>
          </w:p>
        </w:tc>
        <w:tc>
          <w:tcPr>
            <w:tcW w:w="993" w:type="dxa"/>
          </w:tcPr>
          <w:p w:rsidR="005548A1" w:rsidRPr="002B7FF8" w:rsidRDefault="005548A1" w:rsidP="009A2596">
            <w:pPr>
              <w:rPr>
                <w:lang w:val="en-US"/>
              </w:rPr>
            </w:pPr>
          </w:p>
        </w:tc>
        <w:tc>
          <w:tcPr>
            <w:tcW w:w="8472" w:type="dxa"/>
            <w:gridSpan w:val="3"/>
          </w:tcPr>
          <w:p w:rsidR="005548A1" w:rsidRPr="002B7FF8" w:rsidRDefault="002B7FF8" w:rsidP="009A2596">
            <w:r>
              <w:rPr>
                <w:color w:val="000000"/>
              </w:rPr>
              <w:t>Анализ контрольной работы</w:t>
            </w:r>
          </w:p>
        </w:tc>
      </w:tr>
    </w:tbl>
    <w:p w:rsidR="002A3516" w:rsidRDefault="002A3516">
      <w:pPr>
        <w:rPr>
          <w:lang w:val="en-US"/>
        </w:rPr>
      </w:pPr>
    </w:p>
    <w:p w:rsidR="001F4FBA" w:rsidRDefault="001F4FBA">
      <w:pPr>
        <w:rPr>
          <w:lang w:val="en-US"/>
        </w:rPr>
      </w:pPr>
    </w:p>
    <w:p w:rsidR="001F4FBA" w:rsidRDefault="001F4FBA">
      <w:pPr>
        <w:rPr>
          <w:lang w:val="en-US"/>
        </w:rPr>
      </w:pPr>
    </w:p>
    <w:p w:rsidR="001F4FBA" w:rsidRDefault="001F4FBA">
      <w:pPr>
        <w:rPr>
          <w:lang w:val="en-US"/>
        </w:rPr>
      </w:pPr>
    </w:p>
    <w:p w:rsidR="001F4FBA" w:rsidRDefault="001F4FBA">
      <w:pPr>
        <w:rPr>
          <w:lang w:val="en-US"/>
        </w:rPr>
      </w:pPr>
    </w:p>
    <w:p w:rsidR="001F4FBA" w:rsidRDefault="001F4FBA">
      <w:pPr>
        <w:rPr>
          <w:lang w:val="en-US"/>
        </w:rPr>
      </w:pPr>
    </w:p>
    <w:p w:rsidR="001F4FBA" w:rsidRPr="00FD22FF" w:rsidRDefault="001F4FBA"/>
    <w:p w:rsidR="001F4FBA" w:rsidRPr="00FD22FF" w:rsidRDefault="001F4FBA" w:rsidP="00FD22FF">
      <w:pPr>
        <w:rPr>
          <w:b/>
          <w:sz w:val="24"/>
          <w:szCs w:val="24"/>
        </w:rPr>
      </w:pPr>
    </w:p>
    <w:p w:rsidR="001F4FBA" w:rsidRPr="00FD22FF" w:rsidRDefault="001F4FBA" w:rsidP="00FD22FF">
      <w:pPr>
        <w:rPr>
          <w:b/>
          <w:sz w:val="24"/>
          <w:szCs w:val="24"/>
        </w:rPr>
      </w:pPr>
    </w:p>
    <w:p w:rsidR="001F4FBA" w:rsidRPr="00FD22FF" w:rsidRDefault="001F4FBA" w:rsidP="00FD22FF">
      <w:pPr>
        <w:rPr>
          <w:b/>
          <w:sz w:val="24"/>
          <w:szCs w:val="24"/>
        </w:rPr>
      </w:pPr>
    </w:p>
    <w:p w:rsidR="001F4FBA" w:rsidRDefault="001F4FBA" w:rsidP="001F4FBA">
      <w:pPr>
        <w:jc w:val="center"/>
        <w:rPr>
          <w:b/>
          <w:sz w:val="24"/>
          <w:szCs w:val="24"/>
          <w:lang w:val="en-US"/>
        </w:rPr>
      </w:pPr>
    </w:p>
    <w:p w:rsidR="00727B39" w:rsidRPr="0021298D" w:rsidRDefault="00727B39" w:rsidP="001F4FBA">
      <w:pPr>
        <w:jc w:val="center"/>
        <w:rPr>
          <w:b/>
          <w:sz w:val="24"/>
          <w:szCs w:val="24"/>
        </w:rPr>
      </w:pPr>
    </w:p>
    <w:p w:rsidR="00727B39" w:rsidRPr="0021298D" w:rsidRDefault="00727B39" w:rsidP="001F4FBA">
      <w:pPr>
        <w:jc w:val="center"/>
        <w:rPr>
          <w:b/>
          <w:sz w:val="24"/>
          <w:szCs w:val="24"/>
        </w:rPr>
      </w:pPr>
    </w:p>
    <w:p w:rsidR="00727B39" w:rsidRPr="0021298D" w:rsidRDefault="00727B39" w:rsidP="001F4FBA">
      <w:pPr>
        <w:jc w:val="center"/>
        <w:rPr>
          <w:b/>
          <w:sz w:val="24"/>
          <w:szCs w:val="24"/>
        </w:rPr>
      </w:pPr>
    </w:p>
    <w:p w:rsidR="00727B39" w:rsidRPr="0021298D" w:rsidRDefault="00727B39" w:rsidP="001F4FBA">
      <w:pPr>
        <w:jc w:val="center"/>
        <w:rPr>
          <w:b/>
          <w:sz w:val="24"/>
          <w:szCs w:val="24"/>
        </w:rPr>
      </w:pPr>
    </w:p>
    <w:p w:rsidR="00727B39" w:rsidRPr="0021298D" w:rsidRDefault="00727B39" w:rsidP="001F4FBA">
      <w:pPr>
        <w:jc w:val="center"/>
        <w:rPr>
          <w:b/>
          <w:sz w:val="24"/>
          <w:szCs w:val="24"/>
        </w:rPr>
      </w:pPr>
    </w:p>
    <w:p w:rsidR="00727B39" w:rsidRPr="0021298D" w:rsidRDefault="00727B39" w:rsidP="001F4FBA">
      <w:pPr>
        <w:jc w:val="center"/>
        <w:rPr>
          <w:b/>
          <w:sz w:val="24"/>
          <w:szCs w:val="24"/>
        </w:rPr>
      </w:pPr>
    </w:p>
    <w:p w:rsidR="00727B39" w:rsidRPr="0021298D" w:rsidRDefault="00727B39" w:rsidP="001F4FBA">
      <w:pPr>
        <w:jc w:val="center"/>
        <w:rPr>
          <w:b/>
          <w:sz w:val="24"/>
          <w:szCs w:val="24"/>
        </w:rPr>
      </w:pPr>
    </w:p>
    <w:p w:rsidR="00727B39" w:rsidRPr="0021298D" w:rsidRDefault="00727B39" w:rsidP="001F4FBA">
      <w:pPr>
        <w:jc w:val="center"/>
        <w:rPr>
          <w:b/>
          <w:sz w:val="24"/>
          <w:szCs w:val="24"/>
        </w:rPr>
      </w:pPr>
    </w:p>
    <w:p w:rsidR="00727B39" w:rsidRPr="0021298D" w:rsidRDefault="00727B39" w:rsidP="001F4FBA">
      <w:pPr>
        <w:jc w:val="center"/>
        <w:rPr>
          <w:b/>
          <w:sz w:val="24"/>
          <w:szCs w:val="24"/>
        </w:rPr>
      </w:pPr>
    </w:p>
    <w:p w:rsidR="00727B39" w:rsidRPr="0021298D" w:rsidRDefault="00727B39" w:rsidP="001F4FBA">
      <w:pPr>
        <w:jc w:val="center"/>
        <w:rPr>
          <w:b/>
          <w:sz w:val="24"/>
          <w:szCs w:val="24"/>
        </w:rPr>
      </w:pPr>
    </w:p>
    <w:p w:rsidR="00727B39" w:rsidRPr="0021298D" w:rsidRDefault="00727B39" w:rsidP="001F4FBA">
      <w:pPr>
        <w:jc w:val="center"/>
        <w:rPr>
          <w:b/>
          <w:sz w:val="24"/>
          <w:szCs w:val="24"/>
        </w:rPr>
      </w:pPr>
    </w:p>
    <w:p w:rsidR="00727B39" w:rsidRPr="0021298D" w:rsidRDefault="00727B39" w:rsidP="001F4FBA">
      <w:pPr>
        <w:jc w:val="center"/>
        <w:rPr>
          <w:b/>
          <w:sz w:val="24"/>
          <w:szCs w:val="24"/>
        </w:rPr>
      </w:pPr>
    </w:p>
    <w:p w:rsidR="00727B39" w:rsidRPr="00727B39" w:rsidRDefault="00727B39" w:rsidP="001F4FBA">
      <w:pPr>
        <w:jc w:val="center"/>
        <w:rPr>
          <w:b/>
          <w:sz w:val="40"/>
          <w:szCs w:val="40"/>
        </w:rPr>
      </w:pPr>
    </w:p>
    <w:sectPr w:rsidR="00727B39" w:rsidRPr="00727B39" w:rsidSect="001F4FBA">
      <w:pgSz w:w="11909" w:h="16834"/>
      <w:pgMar w:top="993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71" w:rsidRDefault="00766571" w:rsidP="002A3516">
      <w:r>
        <w:separator/>
      </w:r>
    </w:p>
  </w:endnote>
  <w:endnote w:type="continuationSeparator" w:id="0">
    <w:p w:rsidR="00766571" w:rsidRDefault="00766571" w:rsidP="002A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71" w:rsidRDefault="00766571" w:rsidP="002A3516">
      <w:r>
        <w:separator/>
      </w:r>
    </w:p>
  </w:footnote>
  <w:footnote w:type="continuationSeparator" w:id="0">
    <w:p w:rsidR="00766571" w:rsidRDefault="00766571" w:rsidP="002A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627F7E70"/>
    <w:multiLevelType w:val="hybridMultilevel"/>
    <w:tmpl w:val="05C0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16"/>
    <w:rsid w:val="00014A9E"/>
    <w:rsid w:val="0002015C"/>
    <w:rsid w:val="0009269E"/>
    <w:rsid w:val="000A69DA"/>
    <w:rsid w:val="0014039D"/>
    <w:rsid w:val="00145335"/>
    <w:rsid w:val="00153ED6"/>
    <w:rsid w:val="001F4FBA"/>
    <w:rsid w:val="0021298D"/>
    <w:rsid w:val="00217C26"/>
    <w:rsid w:val="00256476"/>
    <w:rsid w:val="002A3516"/>
    <w:rsid w:val="002B7FF8"/>
    <w:rsid w:val="002E320E"/>
    <w:rsid w:val="003F4B8B"/>
    <w:rsid w:val="0040706A"/>
    <w:rsid w:val="00430719"/>
    <w:rsid w:val="0047126B"/>
    <w:rsid w:val="0049211E"/>
    <w:rsid w:val="00496937"/>
    <w:rsid w:val="005548A1"/>
    <w:rsid w:val="00564CB2"/>
    <w:rsid w:val="005B3C82"/>
    <w:rsid w:val="005D4AA7"/>
    <w:rsid w:val="00633FD6"/>
    <w:rsid w:val="006D4888"/>
    <w:rsid w:val="00727B39"/>
    <w:rsid w:val="00766571"/>
    <w:rsid w:val="00784CC0"/>
    <w:rsid w:val="008B10F8"/>
    <w:rsid w:val="008C2714"/>
    <w:rsid w:val="009A0863"/>
    <w:rsid w:val="009A2596"/>
    <w:rsid w:val="009B3F22"/>
    <w:rsid w:val="009D0118"/>
    <w:rsid w:val="009D56CC"/>
    <w:rsid w:val="00A415D4"/>
    <w:rsid w:val="00A41C64"/>
    <w:rsid w:val="00A73D4A"/>
    <w:rsid w:val="00BA5FE4"/>
    <w:rsid w:val="00BF4152"/>
    <w:rsid w:val="00C61970"/>
    <w:rsid w:val="00C93755"/>
    <w:rsid w:val="00CF77B1"/>
    <w:rsid w:val="00DC0426"/>
    <w:rsid w:val="00DD6EA4"/>
    <w:rsid w:val="00E51F2D"/>
    <w:rsid w:val="00E56058"/>
    <w:rsid w:val="00E73F91"/>
    <w:rsid w:val="00F453ED"/>
    <w:rsid w:val="00F746DC"/>
    <w:rsid w:val="00FB4D0D"/>
    <w:rsid w:val="00FD22FF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914B65-F8CE-4F58-A59B-717E3A32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1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3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51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35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51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35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4D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21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unhideWhenUsed/>
    <w:rsid w:val="00DD6EA4"/>
    <w:pPr>
      <w:widowControl/>
      <w:autoSpaceDE/>
      <w:autoSpaceDN/>
      <w:adjustRightInd/>
      <w:ind w:firstLine="706"/>
      <w:jc w:val="both"/>
    </w:pPr>
    <w:rPr>
      <w:rFonts w:eastAsia="Calibri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D6EA4"/>
    <w:rPr>
      <w:rFonts w:ascii="Times New Roman" w:eastAsia="Calibri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DD6E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DD6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DD6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DD6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</dc:creator>
  <cp:lastModifiedBy>Татьяна Дмитриевна</cp:lastModifiedBy>
  <cp:revision>4</cp:revision>
  <cp:lastPrinted>2016-02-25T01:51:00Z</cp:lastPrinted>
  <dcterms:created xsi:type="dcterms:W3CDTF">2016-02-25T01:47:00Z</dcterms:created>
  <dcterms:modified xsi:type="dcterms:W3CDTF">2016-03-04T01:32:00Z</dcterms:modified>
</cp:coreProperties>
</file>