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D538B8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 CYR" w:hAnsi="Times New Roman CYR" w:cs="Times New Roman CYR"/>
          <w:sz w:val="24"/>
          <w:szCs w:val="24"/>
        </w:rPr>
        <w:t>:                                                                                             Утвержден: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Комитет по образованию,                                               Директор МОУ-гимназия №1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делам молодежи, материнства                                        _____________Г.В. Леонова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детства____________Усова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С.В.                                 02 сентября  2013 г.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28  августа  2013 г.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Календарный учебный график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муниципального общеобразовательного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учреждения - гимназия № 1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на 2013 - 2014 учебный год</w:t>
      </w:r>
    </w:p>
    <w:p w:rsidR="00426C8A" w:rsidRDefault="00426C8A"/>
    <w:p w:rsidR="00426C8A" w:rsidRDefault="00426C8A"/>
    <w:p w:rsidR="00426C8A" w:rsidRDefault="00426C8A"/>
    <w:p w:rsidR="00426C8A" w:rsidRDefault="00426C8A"/>
    <w:p w:rsidR="00426C8A" w:rsidRDefault="00426C8A"/>
    <w:p w:rsidR="00426C8A" w:rsidRDefault="00426C8A"/>
    <w:p w:rsidR="00426C8A" w:rsidRDefault="00426C8A"/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</w:t>
      </w: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2012-2013 г.</w:t>
      </w: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color w:val="333333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</w:rPr>
        <w:t>Режим работы гимназии</w:t>
      </w: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b/>
          <w:bCs/>
          <w:color w:val="333333"/>
          <w:sz w:val="32"/>
          <w:szCs w:val="32"/>
        </w:rPr>
      </w:pP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Образовательный процесс проводится во время учебного года</w:t>
      </w:r>
    </w:p>
    <w:p w:rsidR="00D538B8" w:rsidRDefault="00D538B8" w:rsidP="00D538B8">
      <w:pPr>
        <w:autoSpaceDE w:val="0"/>
        <w:autoSpaceDN w:val="0"/>
        <w:adjustRightInd w:val="0"/>
        <w:spacing w:after="0" w:line="312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Учебный год начинается со 2 сентября 2013 г.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учебного года составляет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538B8" w:rsidRDefault="00D538B8" w:rsidP="00D538B8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1 классе                - 33 учебных недель;</w:t>
      </w:r>
    </w:p>
    <w:p w:rsidR="00D538B8" w:rsidRDefault="00D538B8" w:rsidP="00D538B8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2-11 классах       - 34 учебных недель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(не включая летний экзаменационный период для 9-х классов)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каникул:</w:t>
      </w:r>
    </w:p>
    <w:p w:rsidR="00D538B8" w:rsidRDefault="00D538B8" w:rsidP="00D538B8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в течение учебного года не менее 30 календарных дней;</w:t>
      </w:r>
    </w:p>
    <w:p w:rsidR="00D538B8" w:rsidRDefault="00D538B8" w:rsidP="00D538B8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летом – не менее 8 календарных недель;</w:t>
      </w:r>
    </w:p>
    <w:p w:rsidR="00D538B8" w:rsidRDefault="00D538B8" w:rsidP="00D538B8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для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в 1 классе устанавливаются в течение года дополнительные недельные каникулы с 10 по 16 февраля 2014 года.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left="720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</w:p>
    <w:tbl>
      <w:tblPr>
        <w:tblW w:w="0" w:type="auto"/>
        <w:tblInd w:w="20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891"/>
        <w:gridCol w:w="1875"/>
        <w:gridCol w:w="4298"/>
      </w:tblGrid>
      <w:tr w:rsidR="00D538B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Четверти 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Период обучения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Количество недель 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Каникулы</w:t>
            </w:r>
          </w:p>
        </w:tc>
      </w:tr>
      <w:tr w:rsidR="00D538B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1 четверть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с 1 сентября по 1 ноября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9 недель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с  4 ноября по 10 ноября</w:t>
            </w:r>
          </w:p>
        </w:tc>
      </w:tr>
      <w:tr w:rsidR="00D538B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2 четверть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с 11 ноября по 27 декабря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 xml:space="preserve"> 7 недель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с 28 декабря по 12 января </w:t>
            </w:r>
          </w:p>
        </w:tc>
      </w:tr>
      <w:tr w:rsidR="00D538B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3 четверть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с 9 января по 22 марта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10 недель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с 24 марта по 30 марта</w:t>
            </w:r>
          </w:p>
        </w:tc>
      </w:tr>
      <w:tr w:rsidR="00D538B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4 четверть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 xml:space="preserve">с 31 мая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9 недель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окончание года для начальной школы, 9 и 11 классов - 25 мая. Для 5,6,7,8 и 10 классов - 31 мая. </w:t>
            </w:r>
          </w:p>
        </w:tc>
      </w:tr>
    </w:tbl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D538B8">
        <w:rPr>
          <w:rFonts w:ascii="Times New Roman CYR" w:hAnsi="Times New Roman CYR" w:cs="Times New Roman CYR"/>
          <w:b/>
          <w:color w:val="333333"/>
          <w:sz w:val="28"/>
          <w:szCs w:val="28"/>
        </w:rPr>
        <w:t>Продолжительность учебной недели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– 5 дней для 1 класса   начальной школы, 6 – для 2-11 классов.</w:t>
      </w: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lastRenderedPageBreak/>
        <w:t>Учебный год условно делится на четверти  (1-9 классы) и на полугодия (10-11  классы), являющиеся периодами, по итогам которых выставляются отметки за текущее освоение образовательных программ, кроме 1-х классов.</w:t>
      </w: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firstLine="851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Максимальная аудиторная нагрузка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соответствует нормативным требованиям СанПиН 2.4.2.2821-10 и составляет</w:t>
      </w: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firstLine="851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2"/>
        <w:gridCol w:w="706"/>
        <w:gridCol w:w="788"/>
        <w:gridCol w:w="788"/>
        <w:gridCol w:w="707"/>
        <w:gridCol w:w="707"/>
        <w:gridCol w:w="707"/>
        <w:gridCol w:w="628"/>
        <w:gridCol w:w="628"/>
        <w:gridCol w:w="628"/>
        <w:gridCol w:w="629"/>
        <w:gridCol w:w="560"/>
      </w:tblGrid>
      <w:tr w:rsidR="00D538B8"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Классы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</w:t>
            </w:r>
          </w:p>
        </w:tc>
      </w:tr>
      <w:tr w:rsidR="00D538B8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Максимальная</w:t>
            </w:r>
          </w:p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 xml:space="preserve">нагрузка, </w:t>
            </w:r>
            <w:proofErr w:type="gramStart"/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 </w:t>
            </w:r>
          </w:p>
        </w:tc>
      </w:tr>
    </w:tbl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left="360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left="360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Начало занятий:     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08  часов  15 минут.</w:t>
      </w:r>
    </w:p>
    <w:p w:rsidR="00D538B8" w:rsidRDefault="00D538B8" w:rsidP="00D538B8">
      <w:pPr>
        <w:autoSpaceDE w:val="0"/>
        <w:autoSpaceDN w:val="0"/>
        <w:adjustRightInd w:val="0"/>
        <w:spacing w:after="75" w:line="270" w:lineRule="atLeast"/>
        <w:ind w:left="360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Обучение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осуществляется в  2 смены:</w:t>
      </w:r>
    </w:p>
    <w:p w:rsidR="00D538B8" w:rsidRDefault="00D538B8" w:rsidP="00D538B8">
      <w:pPr>
        <w:autoSpaceDE w:val="0"/>
        <w:autoSpaceDN w:val="0"/>
        <w:adjustRightInd w:val="0"/>
        <w:spacing w:after="75" w:line="312" w:lineRule="auto"/>
        <w:ind w:left="720" w:hanging="360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1 смена - 1-4 классы, 5,7 - 11 классы;</w:t>
      </w:r>
    </w:p>
    <w:p w:rsidR="00D538B8" w:rsidRDefault="00D538B8" w:rsidP="00D538B8">
      <w:pPr>
        <w:autoSpaceDE w:val="0"/>
        <w:autoSpaceDN w:val="0"/>
        <w:adjustRightInd w:val="0"/>
        <w:spacing w:after="75" w:line="312" w:lineRule="auto"/>
        <w:ind w:left="720" w:hanging="36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2 смена - 6-а, б классы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Продолжительность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урока в 1 классах – 35 минут,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учебные занятия проводятся по 5-дневной учебной неделе и только в первую смену. 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Продолжительность урока во 2-11 классах - 45 минут;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в среду и субботу  в 5-11 классах - 40 минут.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  <w:proofErr w:type="gramEnd"/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Продолжительность перемен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:  от 10 до 20 минут</w:t>
      </w:r>
    </w:p>
    <w:p w:rsidR="00D538B8" w:rsidRDefault="00D538B8" w:rsidP="00D538B8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Домашние задания 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даются обучающимся с учётом возможности их выполнения в следующих пределах:</w:t>
      </w:r>
      <w:proofErr w:type="gramEnd"/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7121"/>
      </w:tblGrid>
      <w:tr w:rsidR="00D538B8">
        <w:trPr>
          <w:trHeight w:val="964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1 класс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В первом полугодии 1 класса обучение ведётся без домашних заданий;</w:t>
            </w:r>
          </w:p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(со второго полугодия) – до 1 ч</w:t>
            </w:r>
          </w:p>
        </w:tc>
      </w:tr>
      <w:tr w:rsidR="00D538B8">
        <w:trPr>
          <w:trHeight w:val="336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2 класс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до 1,5 ч.</w:t>
            </w:r>
          </w:p>
        </w:tc>
      </w:tr>
      <w:tr w:rsidR="00D538B8">
        <w:trPr>
          <w:trHeight w:val="35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3-4 классы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до 2 ч.</w:t>
            </w:r>
          </w:p>
        </w:tc>
      </w:tr>
      <w:tr w:rsidR="00D538B8">
        <w:trPr>
          <w:trHeight w:val="35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5-6 классы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до 2,5 ч</w:t>
            </w:r>
          </w:p>
        </w:tc>
      </w:tr>
      <w:tr w:rsidR="00D538B8">
        <w:trPr>
          <w:trHeight w:val="35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7-8 классы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до 3 ч</w:t>
            </w:r>
          </w:p>
        </w:tc>
      </w:tr>
      <w:tr w:rsidR="00D538B8">
        <w:trPr>
          <w:trHeight w:val="35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lastRenderedPageBreak/>
              <w:t>9-10 классы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8B8" w:rsidRDefault="00D538B8">
            <w:pPr>
              <w:autoSpaceDE w:val="0"/>
              <w:autoSpaceDN w:val="0"/>
              <w:adjustRightInd w:val="0"/>
              <w:spacing w:after="75" w:line="270" w:lineRule="atLeast"/>
              <w:jc w:val="both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  <w:t>до 4 ч</w:t>
            </w:r>
          </w:p>
        </w:tc>
      </w:tr>
    </w:tbl>
    <w:p w:rsidR="00426C8A" w:rsidRDefault="00426C8A"/>
    <w:p w:rsidR="00426C8A" w:rsidRDefault="00426C8A"/>
    <w:p w:rsidR="00426C8A" w:rsidRDefault="00426C8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26C8A" w:rsidRPr="00426C8A" w:rsidTr="00426C8A">
        <w:tc>
          <w:tcPr>
            <w:tcW w:w="0" w:type="auto"/>
            <w:hideMark/>
          </w:tcPr>
          <w:p w:rsidR="00426C8A" w:rsidRPr="00426C8A" w:rsidRDefault="00426C8A" w:rsidP="00426C8A">
            <w:pPr>
              <w:spacing w:after="22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26C8A" w:rsidRPr="00426C8A" w:rsidRDefault="00426C8A" w:rsidP="00426C8A">
      <w:pPr>
        <w:shd w:val="clear" w:color="auto" w:fill="FFFFFF"/>
        <w:spacing w:after="15" w:line="312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sectPr w:rsidR="00426C8A" w:rsidRPr="00426C8A" w:rsidSect="00EB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0E2BD2"/>
    <w:lvl w:ilvl="0">
      <w:numFmt w:val="bullet"/>
      <w:lvlText w:val="*"/>
      <w:lvlJc w:val="left"/>
    </w:lvl>
  </w:abstractNum>
  <w:abstractNum w:abstractNumId="1">
    <w:nsid w:val="229C7223"/>
    <w:multiLevelType w:val="multilevel"/>
    <w:tmpl w:val="DBC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735F5"/>
    <w:multiLevelType w:val="multilevel"/>
    <w:tmpl w:val="910A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808A9"/>
    <w:multiLevelType w:val="multilevel"/>
    <w:tmpl w:val="CCF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A"/>
    <w:rsid w:val="000C1977"/>
    <w:rsid w:val="002B473E"/>
    <w:rsid w:val="004262F6"/>
    <w:rsid w:val="00426C8A"/>
    <w:rsid w:val="00883364"/>
    <w:rsid w:val="00D538B8"/>
    <w:rsid w:val="00EB6CF5"/>
    <w:rsid w:val="00FB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3266">
      <w:bodyDiv w:val="1"/>
      <w:marLeft w:val="0"/>
      <w:marRight w:val="0"/>
      <w:marTop w:val="72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03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53538550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Довольный пользователь Microsoft Office</cp:lastModifiedBy>
  <cp:revision>2</cp:revision>
  <dcterms:created xsi:type="dcterms:W3CDTF">2017-03-20T09:46:00Z</dcterms:created>
  <dcterms:modified xsi:type="dcterms:W3CDTF">2017-03-20T09:46:00Z</dcterms:modified>
</cp:coreProperties>
</file>